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1C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8C0CE9">
        <w:rPr>
          <w:rFonts w:ascii="Times New Roman" w:hAnsi="Times New Roman" w:cs="Times New Roman"/>
          <w:sz w:val="24"/>
          <w:szCs w:val="24"/>
        </w:rPr>
        <w:t>-</w:t>
      </w:r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C12" w:rsidRPr="00C4121C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лицей №1 имени М.В.Ломоносова г</w:t>
      </w:r>
      <w:proofErr w:type="gramStart"/>
      <w:r w:rsidRPr="00C412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4121C">
        <w:rPr>
          <w:rFonts w:ascii="Times New Roman" w:hAnsi="Times New Roman" w:cs="Times New Roman"/>
          <w:sz w:val="24"/>
          <w:szCs w:val="24"/>
        </w:rPr>
        <w:t>рла</w:t>
      </w:r>
    </w:p>
    <w:p w:rsidR="009E6C12" w:rsidRPr="00C4121C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21C" w:rsidRPr="00B17830" w:rsidRDefault="00310B6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Демонстрационный вариант </w:t>
      </w:r>
      <w:r w:rsidR="009E6C12" w:rsidRPr="00B17830">
        <w:rPr>
          <w:rFonts w:ascii="Times New Roman" w:hAnsi="Times New Roman" w:cs="Times New Roman"/>
          <w:b/>
          <w:sz w:val="26"/>
          <w:szCs w:val="26"/>
        </w:rPr>
        <w:t>аттестационной работы</w:t>
      </w:r>
    </w:p>
    <w:p w:rsidR="004016CC" w:rsidRPr="00B17830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B66" w:rsidRPr="00B17830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10644">
        <w:rPr>
          <w:rFonts w:ascii="Times New Roman" w:hAnsi="Times New Roman" w:cs="Times New Roman"/>
          <w:b/>
          <w:sz w:val="26"/>
          <w:szCs w:val="26"/>
        </w:rPr>
        <w:t>русскому языку</w:t>
      </w:r>
      <w:r w:rsidR="00A57979" w:rsidRPr="00B178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10644">
        <w:rPr>
          <w:rFonts w:ascii="Times New Roman" w:hAnsi="Times New Roman" w:cs="Times New Roman"/>
          <w:b/>
          <w:sz w:val="26"/>
          <w:szCs w:val="26"/>
        </w:rPr>
        <w:t>5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:rsidR="008C0CE9" w:rsidRPr="00B17830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516" w:rsidRDefault="001F251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12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30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работы</w:t>
      </w:r>
    </w:p>
    <w:p w:rsidR="00E649E7" w:rsidRPr="00B17830" w:rsidRDefault="00E649E7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12" w:rsidRPr="00C4121C" w:rsidRDefault="00C4121C" w:rsidP="00E649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Время выполнения аттестационной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690">
        <w:rPr>
          <w:rFonts w:ascii="Times New Roman" w:hAnsi="Times New Roman" w:cs="Times New Roman"/>
          <w:sz w:val="24"/>
          <w:szCs w:val="24"/>
        </w:rPr>
        <w:t>45</w:t>
      </w:r>
      <w:r w:rsidRPr="00C412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10644" w:rsidRDefault="002960C4" w:rsidP="00410644">
      <w:pPr>
        <w:pStyle w:val="1"/>
        <w:spacing w:after="0" w:line="240" w:lineRule="auto"/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 w:rsidRPr="00410644">
        <w:rPr>
          <w:rFonts w:ascii="Times New Roman" w:hAnsi="Times New Roman"/>
          <w:sz w:val="24"/>
          <w:szCs w:val="24"/>
        </w:rPr>
        <w:t xml:space="preserve">   </w:t>
      </w:r>
      <w:r w:rsidR="008A7A6D">
        <w:rPr>
          <w:rFonts w:ascii="Times New Roman" w:hAnsi="Times New Roman"/>
          <w:sz w:val="24"/>
          <w:szCs w:val="24"/>
        </w:rPr>
        <w:t xml:space="preserve">   </w:t>
      </w:r>
      <w:r w:rsidR="00410644">
        <w:rPr>
          <w:rFonts w:ascii="Times New Roman" w:hAnsi="Times New Roman"/>
          <w:sz w:val="24"/>
          <w:szCs w:val="24"/>
        </w:rPr>
        <w:t>Работа состоит из двух заданий.</w:t>
      </w:r>
    </w:p>
    <w:p w:rsidR="00E649E7" w:rsidRDefault="00F267EF" w:rsidP="00410644">
      <w:pPr>
        <w:pStyle w:val="1"/>
        <w:spacing w:after="0" w:line="240" w:lineRule="auto"/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10644">
        <w:rPr>
          <w:rFonts w:ascii="Times New Roman" w:hAnsi="Times New Roman"/>
          <w:sz w:val="24"/>
          <w:szCs w:val="24"/>
        </w:rPr>
        <w:t xml:space="preserve"> </w:t>
      </w:r>
      <w:r w:rsidR="008404A7">
        <w:rPr>
          <w:rFonts w:ascii="Times New Roman" w:hAnsi="Times New Roman"/>
          <w:sz w:val="24"/>
          <w:szCs w:val="24"/>
        </w:rPr>
        <w:t>Запишите текст под диктовку</w:t>
      </w:r>
      <w:r w:rsidR="00410644" w:rsidRPr="00410644">
        <w:rPr>
          <w:rFonts w:ascii="Times New Roman" w:hAnsi="Times New Roman"/>
          <w:sz w:val="24"/>
          <w:szCs w:val="24"/>
        </w:rPr>
        <w:t>.</w:t>
      </w:r>
      <w:r w:rsidR="002960C4" w:rsidRPr="00410644">
        <w:rPr>
          <w:rFonts w:ascii="Times New Roman" w:hAnsi="Times New Roman"/>
          <w:sz w:val="24"/>
          <w:szCs w:val="24"/>
        </w:rPr>
        <w:t xml:space="preserve"> </w:t>
      </w:r>
    </w:p>
    <w:p w:rsidR="00410644" w:rsidRPr="00410644" w:rsidRDefault="00F267EF" w:rsidP="00410644">
      <w:pPr>
        <w:pStyle w:val="1"/>
        <w:spacing w:after="0" w:line="240" w:lineRule="auto"/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10644" w:rsidRPr="00410644">
        <w:rPr>
          <w:rFonts w:ascii="Times New Roman" w:hAnsi="Times New Roman"/>
          <w:sz w:val="24"/>
          <w:szCs w:val="24"/>
        </w:rPr>
        <w:t xml:space="preserve">Выполните </w:t>
      </w:r>
      <w:r w:rsidR="0056156F">
        <w:rPr>
          <w:rFonts w:ascii="Times New Roman" w:hAnsi="Times New Roman"/>
          <w:sz w:val="24"/>
          <w:szCs w:val="24"/>
        </w:rPr>
        <w:t>грамматическое задание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10644" w:rsidRPr="00410644">
        <w:rPr>
          <w:rFonts w:ascii="Times New Roman" w:hAnsi="Times New Roman"/>
          <w:sz w:val="24"/>
          <w:szCs w:val="24"/>
        </w:rPr>
        <w:t>:</w:t>
      </w:r>
      <w:proofErr w:type="gramEnd"/>
      <w:r w:rsidR="00410644" w:rsidRPr="00410644">
        <w:rPr>
          <w:rFonts w:ascii="Times New Roman" w:hAnsi="Times New Roman"/>
          <w:sz w:val="24"/>
          <w:szCs w:val="24"/>
        </w:rPr>
        <w:t xml:space="preserve"> 1)   фонетический </w:t>
      </w:r>
      <w:r>
        <w:rPr>
          <w:rFonts w:ascii="Times New Roman" w:hAnsi="Times New Roman"/>
          <w:sz w:val="24"/>
          <w:szCs w:val="24"/>
        </w:rPr>
        <w:t>разбор</w:t>
      </w:r>
      <w:r w:rsidR="00410644" w:rsidRPr="00410644">
        <w:rPr>
          <w:rFonts w:ascii="Times New Roman" w:hAnsi="Times New Roman"/>
          <w:sz w:val="24"/>
          <w:szCs w:val="24"/>
        </w:rPr>
        <w:t xml:space="preserve">; 2)   морфемный </w:t>
      </w:r>
      <w:r>
        <w:rPr>
          <w:rFonts w:ascii="Times New Roman" w:hAnsi="Times New Roman"/>
          <w:sz w:val="24"/>
          <w:szCs w:val="24"/>
        </w:rPr>
        <w:t>разбор</w:t>
      </w:r>
      <w:r w:rsidR="00410644" w:rsidRPr="00410644">
        <w:rPr>
          <w:rFonts w:ascii="Times New Roman" w:hAnsi="Times New Roman"/>
          <w:sz w:val="24"/>
          <w:szCs w:val="24"/>
        </w:rPr>
        <w:t xml:space="preserve">; 3)   морфологический </w:t>
      </w:r>
      <w:r>
        <w:rPr>
          <w:rFonts w:ascii="Times New Roman" w:hAnsi="Times New Roman"/>
          <w:sz w:val="24"/>
          <w:szCs w:val="24"/>
        </w:rPr>
        <w:t>разбор</w:t>
      </w:r>
      <w:r w:rsidR="00410644" w:rsidRPr="00410644">
        <w:rPr>
          <w:rFonts w:ascii="Times New Roman" w:hAnsi="Times New Roman"/>
          <w:sz w:val="24"/>
          <w:szCs w:val="24"/>
        </w:rPr>
        <w:t xml:space="preserve">; 4)   синтаксический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бор</w:t>
      </w:r>
      <w:r w:rsidRPr="00410644">
        <w:rPr>
          <w:rFonts w:ascii="Times New Roman" w:hAnsi="Times New Roman"/>
          <w:sz w:val="24"/>
          <w:szCs w:val="24"/>
        </w:rPr>
        <w:t xml:space="preserve"> </w:t>
      </w:r>
      <w:r w:rsidR="00410644" w:rsidRPr="00410644">
        <w:rPr>
          <w:rFonts w:ascii="Times New Roman" w:hAnsi="Times New Roman"/>
          <w:sz w:val="24"/>
          <w:szCs w:val="24"/>
        </w:rPr>
        <w:t>предложения.</w:t>
      </w:r>
    </w:p>
    <w:p w:rsidR="00C4121C" w:rsidRDefault="002960C4" w:rsidP="00E649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21C">
        <w:rPr>
          <w:rFonts w:ascii="Times New Roman" w:hAnsi="Times New Roman" w:cs="Times New Roman"/>
          <w:sz w:val="24"/>
          <w:szCs w:val="24"/>
        </w:rPr>
        <w:t xml:space="preserve">Постарайтесь </w:t>
      </w:r>
      <w:r w:rsidR="008404A7">
        <w:rPr>
          <w:rFonts w:ascii="Times New Roman" w:hAnsi="Times New Roman" w:cs="Times New Roman"/>
          <w:sz w:val="24"/>
          <w:szCs w:val="24"/>
        </w:rPr>
        <w:t xml:space="preserve">как можно грамотнее записать текст и </w:t>
      </w:r>
      <w:r w:rsidR="00C4121C">
        <w:rPr>
          <w:rFonts w:ascii="Times New Roman" w:hAnsi="Times New Roman" w:cs="Times New Roman"/>
          <w:sz w:val="24"/>
          <w:szCs w:val="24"/>
        </w:rPr>
        <w:t xml:space="preserve">выполнить как можно </w:t>
      </w:r>
      <w:r w:rsidR="00410644">
        <w:rPr>
          <w:rFonts w:ascii="Times New Roman" w:hAnsi="Times New Roman" w:cs="Times New Roman"/>
          <w:sz w:val="24"/>
          <w:szCs w:val="24"/>
        </w:rPr>
        <w:t>больше заданий</w:t>
      </w:r>
      <w:r w:rsidR="00C4121C">
        <w:rPr>
          <w:rFonts w:ascii="Times New Roman" w:hAnsi="Times New Roman" w:cs="Times New Roman"/>
          <w:sz w:val="24"/>
          <w:szCs w:val="24"/>
        </w:rPr>
        <w:t>, чтобы набрать наибольшее количество ба</w:t>
      </w:r>
      <w:r w:rsidR="00C4121C">
        <w:rPr>
          <w:rFonts w:ascii="Times New Roman" w:hAnsi="Times New Roman" w:cs="Times New Roman"/>
          <w:sz w:val="24"/>
          <w:szCs w:val="24"/>
        </w:rPr>
        <w:t>л</w:t>
      </w:r>
      <w:r w:rsidR="00C4121C">
        <w:rPr>
          <w:rFonts w:ascii="Times New Roman" w:hAnsi="Times New Roman" w:cs="Times New Roman"/>
          <w:sz w:val="24"/>
          <w:szCs w:val="24"/>
        </w:rPr>
        <w:t>лов.</w:t>
      </w:r>
    </w:p>
    <w:p w:rsidR="00C4121C" w:rsidRPr="00143971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43971">
        <w:rPr>
          <w:rFonts w:ascii="Times New Roman" w:hAnsi="Times New Roman" w:cs="Times New Roman"/>
          <w:sz w:val="24"/>
          <w:szCs w:val="24"/>
          <w:u w:val="single"/>
        </w:rPr>
        <w:t xml:space="preserve"> Оценивание аттестационной работы</w:t>
      </w:r>
      <w:r w:rsidR="00143971" w:rsidRPr="001439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6F152F">
        <w:rPr>
          <w:rFonts w:ascii="Times New Roman" w:hAnsi="Times New Roman" w:cs="Times New Roman"/>
          <w:sz w:val="24"/>
          <w:szCs w:val="24"/>
        </w:rPr>
        <w:t>6</w:t>
      </w:r>
      <w:r w:rsidR="006E0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="006E00B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- «2» (неудовлетворительно)</w:t>
      </w:r>
    </w:p>
    <w:p w:rsidR="00143971" w:rsidRDefault="006F152F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43971">
        <w:rPr>
          <w:rFonts w:ascii="Times New Roman" w:hAnsi="Times New Roman" w:cs="Times New Roman"/>
          <w:sz w:val="24"/>
          <w:szCs w:val="24"/>
        </w:rPr>
        <w:t>-</w:t>
      </w:r>
      <w:r w:rsidR="006E00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5E21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43971">
        <w:rPr>
          <w:rFonts w:ascii="Times New Roman" w:hAnsi="Times New Roman" w:cs="Times New Roman"/>
          <w:sz w:val="24"/>
          <w:szCs w:val="24"/>
        </w:rPr>
        <w:t xml:space="preserve"> - «3» (удовлетворительно)</w:t>
      </w:r>
    </w:p>
    <w:p w:rsidR="00143971" w:rsidRDefault="006E00B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152F">
        <w:rPr>
          <w:rFonts w:ascii="Times New Roman" w:hAnsi="Times New Roman" w:cs="Times New Roman"/>
          <w:sz w:val="24"/>
          <w:szCs w:val="24"/>
        </w:rPr>
        <w:t>2</w:t>
      </w:r>
      <w:r w:rsidR="001439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152F">
        <w:rPr>
          <w:rFonts w:ascii="Times New Roman" w:hAnsi="Times New Roman" w:cs="Times New Roman"/>
          <w:sz w:val="24"/>
          <w:szCs w:val="24"/>
        </w:rPr>
        <w:t>5</w:t>
      </w:r>
      <w:r w:rsidR="00605E21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43971">
        <w:rPr>
          <w:rFonts w:ascii="Times New Roman" w:hAnsi="Times New Roman" w:cs="Times New Roman"/>
          <w:sz w:val="24"/>
          <w:szCs w:val="24"/>
        </w:rPr>
        <w:t xml:space="preserve"> - «4» (хорошо)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15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6F152F">
        <w:rPr>
          <w:rFonts w:ascii="Times New Roman" w:hAnsi="Times New Roman" w:cs="Times New Roman"/>
          <w:sz w:val="24"/>
          <w:szCs w:val="24"/>
        </w:rPr>
        <w:t>19</w:t>
      </w:r>
      <w:r w:rsidR="00605E21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- «5» (отлично)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21C" w:rsidRPr="00143971" w:rsidRDefault="00C4121C" w:rsidP="00143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71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1151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1151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1151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1151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1151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1151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1151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1151" w:rsidRPr="00A50273" w:rsidRDefault="00A50273" w:rsidP="008C0C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273">
        <w:rPr>
          <w:rFonts w:ascii="Times New Roman" w:hAnsi="Times New Roman" w:cs="Times New Roman"/>
          <w:b/>
          <w:sz w:val="28"/>
          <w:szCs w:val="28"/>
        </w:rPr>
        <w:t>Критерии оценивания диктанта</w:t>
      </w:r>
    </w:p>
    <w:p w:rsidR="00D51151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1151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E50A66" w:rsidSect="00E649E7">
          <w:type w:val="continuous"/>
          <w:pgSz w:w="16838" w:h="11906" w:orient="landscape"/>
          <w:pgMar w:top="340" w:right="340" w:bottom="340" w:left="454" w:header="708" w:footer="708" w:gutter="0"/>
          <w:cols w:num="2" w:space="708"/>
          <w:docGrid w:linePitch="360"/>
        </w:sectPr>
      </w:pPr>
    </w:p>
    <w:p w:rsidR="00D51151" w:rsidRPr="00C4121C" w:rsidRDefault="00D5115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tblpY="477"/>
        <w:tblOverlap w:val="never"/>
        <w:tblW w:w="9856" w:type="dxa"/>
        <w:tblCellMar>
          <w:top w:w="59" w:type="dxa"/>
          <w:left w:w="107" w:type="dxa"/>
          <w:right w:w="49" w:type="dxa"/>
        </w:tblCellMar>
        <w:tblLook w:val="04A0"/>
      </w:tblPr>
      <w:tblGrid>
        <w:gridCol w:w="846"/>
        <w:gridCol w:w="7936"/>
        <w:gridCol w:w="1074"/>
      </w:tblGrid>
      <w:tr w:rsidR="00E50A66" w:rsidTr="00A50273">
        <w:trPr>
          <w:trHeight w:val="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Pr="00A5174C" w:rsidRDefault="00E50A66" w:rsidP="00755612">
            <w:pPr>
              <w:spacing w:after="0" w:line="240" w:lineRule="auto"/>
              <w:jc w:val="center"/>
            </w:pPr>
            <w:r w:rsidRPr="00A517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E50A66" w:rsidTr="00A50273">
        <w:trPr>
          <w:trHeight w:val="33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Pr="00A5174C" w:rsidRDefault="00E50A66" w:rsidP="00755612">
            <w:pPr>
              <w:spacing w:after="0" w:line="240" w:lineRule="auto"/>
              <w:jc w:val="both"/>
            </w:pPr>
            <w:r w:rsidRPr="00A5174C">
              <w:rPr>
                <w:rFonts w:ascii="Times New Roman" w:eastAsia="Times New Roman" w:hAnsi="Times New Roman" w:cs="Times New Roman"/>
                <w:sz w:val="24"/>
              </w:rPr>
              <w:t>Снег тает на глазах. Высохла булыжная мостовая, и по ней загремели к</w:t>
            </w:r>
            <w:r w:rsidRPr="00A5174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5174C">
              <w:rPr>
                <w:rFonts w:ascii="Times New Roman" w:eastAsia="Times New Roman" w:hAnsi="Times New Roman" w:cs="Times New Roman"/>
                <w:sz w:val="24"/>
              </w:rPr>
              <w:t>лёса телег. На небольшом сухом бугорке играют ребята. Редкий кресть</w:t>
            </w:r>
            <w:r w:rsidRPr="00A5174C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5174C">
              <w:rPr>
                <w:rFonts w:ascii="Times New Roman" w:eastAsia="Times New Roman" w:hAnsi="Times New Roman" w:cs="Times New Roman"/>
                <w:sz w:val="24"/>
              </w:rPr>
              <w:t>нин приедет весной из дальней деревни в город, едет обочиной по ручьям, еле тащится.</w:t>
            </w:r>
          </w:p>
          <w:p w:rsidR="00E50A66" w:rsidRPr="00A5174C" w:rsidRDefault="00E50A66" w:rsidP="00755612">
            <w:pPr>
              <w:spacing w:after="0" w:line="240" w:lineRule="auto"/>
              <w:jc w:val="both"/>
            </w:pPr>
            <w:r w:rsidRPr="00A5174C">
              <w:rPr>
                <w:rFonts w:ascii="Times New Roman" w:eastAsia="Times New Roman" w:hAnsi="Times New Roman" w:cs="Times New Roman"/>
                <w:sz w:val="24"/>
              </w:rPr>
              <w:t>Мне не сидится дома. Утром я одеваюсь и убегаю на улицу.</w:t>
            </w:r>
            <w:r w:rsidRPr="00A5174C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(4)</w:t>
            </w:r>
            <w:r w:rsidRPr="00A5174C">
              <w:rPr>
                <w:rFonts w:ascii="Times New Roman" w:eastAsia="Times New Roman" w:hAnsi="Times New Roman" w:cs="Times New Roman"/>
                <w:sz w:val="24"/>
              </w:rPr>
              <w:t xml:space="preserve"> Весь</w:t>
            </w:r>
            <w:r w:rsidRPr="00A5174C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(1)</w:t>
            </w:r>
            <w:r w:rsidRPr="00A5174C">
              <w:rPr>
                <w:rFonts w:ascii="Times New Roman" w:eastAsia="Times New Roman" w:hAnsi="Times New Roman" w:cs="Times New Roman"/>
                <w:sz w:val="24"/>
              </w:rPr>
              <w:t xml:space="preserve"> наш маленький</w:t>
            </w:r>
            <w:r w:rsidRPr="00A5174C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(</w:t>
            </w:r>
            <w:proofErr w:type="gramStart"/>
            <w:r w:rsidRPr="00A5174C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3)</w:t>
            </w:r>
            <w:r w:rsidRPr="00A5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 w:rsidRPr="00A5174C">
              <w:rPr>
                <w:rFonts w:ascii="Times New Roman" w:eastAsia="Times New Roman" w:hAnsi="Times New Roman" w:cs="Times New Roman"/>
                <w:sz w:val="24"/>
              </w:rPr>
              <w:t>город залит весенним солнцем. Блестят крыши домов, око</w:t>
            </w:r>
            <w:r w:rsidRPr="00A5174C"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A5174C">
              <w:rPr>
                <w:rFonts w:ascii="Times New Roman" w:eastAsia="Times New Roman" w:hAnsi="Times New Roman" w:cs="Times New Roman"/>
                <w:sz w:val="24"/>
              </w:rPr>
              <w:t>ки. А под ногами сплошная грязь.</w:t>
            </w:r>
          </w:p>
          <w:p w:rsidR="00E50A66" w:rsidRDefault="00E50A66" w:rsidP="00755612">
            <w:pPr>
              <w:spacing w:after="0" w:line="240" w:lineRule="auto"/>
              <w:jc w:val="both"/>
            </w:pPr>
            <w:r w:rsidRPr="00A5174C">
              <w:rPr>
                <w:rFonts w:ascii="Times New Roman" w:eastAsia="Times New Roman" w:hAnsi="Times New Roman" w:cs="Times New Roman"/>
                <w:sz w:val="24"/>
              </w:rPr>
              <w:t xml:space="preserve">Взрослые сердятся, ругают весну, ждут, когда земля совсем просохнет. Но для нас, ребятишек, это самое хорошее время. Выбежишь из дома во двор, так и пахнёт в лицо свежим духом. </w:t>
            </w:r>
            <w:r w:rsidRPr="006A3CAE">
              <w:rPr>
                <w:rFonts w:ascii="Times New Roman" w:eastAsia="Times New Roman" w:hAnsi="Times New Roman" w:cs="Times New Roman"/>
                <w:sz w:val="24"/>
              </w:rPr>
              <w:t>От одного этого духа замирает</w:t>
            </w:r>
            <w:r w:rsidRPr="006A3CAE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(2)</w:t>
            </w:r>
            <w:r w:rsidRPr="006A3CAE">
              <w:rPr>
                <w:rFonts w:ascii="Times New Roman" w:eastAsia="Times New Roman" w:hAnsi="Times New Roman" w:cs="Times New Roman"/>
                <w:sz w:val="24"/>
              </w:rPr>
              <w:t xml:space="preserve"> сер</w:t>
            </w:r>
            <w:r w:rsidRPr="006A3CAE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6A3CAE">
              <w:rPr>
                <w:rFonts w:ascii="Times New Roman" w:eastAsia="Times New Roman" w:hAnsi="Times New Roman" w:cs="Times New Roman"/>
                <w:sz w:val="24"/>
              </w:rPr>
              <w:t>це.</w:t>
            </w:r>
          </w:p>
          <w:p w:rsidR="00E50A66" w:rsidRDefault="00E50A66" w:rsidP="00755612">
            <w:pPr>
              <w:spacing w:after="0" w:line="240" w:lineRule="auto"/>
              <w:jc w:val="right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A3CAE"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(По Г. </w:t>
            </w:r>
            <w:proofErr w:type="spellStart"/>
            <w:r w:rsidRPr="006A3CAE">
              <w:rPr>
                <w:rFonts w:ascii="Times New Roman" w:eastAsia="Times New Roman" w:hAnsi="Times New Roman" w:cs="Times New Roman"/>
                <w:i/>
                <w:sz w:val="24"/>
              </w:rPr>
              <w:t>Скребицкому</w:t>
            </w:r>
            <w:proofErr w:type="spellEnd"/>
            <w:r w:rsidRPr="006A3CAE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</w:tr>
      <w:tr w:rsidR="00E50A66" w:rsidTr="00A50273">
        <w:trPr>
          <w:trHeight w:val="2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Start"/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>Соблюдение орфографических норм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</w:tr>
      <w:tr w:rsidR="00E50A66" w:rsidTr="00A50273">
        <w:trPr>
          <w:trHeight w:val="139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6F152F">
            <w:pPr>
              <w:spacing w:after="0" w:line="240" w:lineRule="auto"/>
            </w:pPr>
            <w:r w:rsidRPr="00A5174C">
              <w:rPr>
                <w:rFonts w:ascii="Times New Roman" w:eastAsia="Times New Roman" w:hAnsi="Times New Roman" w:cs="Times New Roman"/>
                <w:sz w:val="24"/>
              </w:rPr>
              <w:t>Орфографических ошибок нет (или допущена одна негрубая ошибка).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50A66" w:rsidTr="00A502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Pr="00A5174C" w:rsidRDefault="00E50A66" w:rsidP="00755612">
            <w:pPr>
              <w:spacing w:after="0" w:line="240" w:lineRule="auto"/>
            </w:pPr>
            <w:r w:rsidRPr="00A5174C">
              <w:rPr>
                <w:rFonts w:ascii="Times New Roman" w:eastAsia="Times New Roman" w:hAnsi="Times New Roman" w:cs="Times New Roman"/>
                <w:sz w:val="24"/>
              </w:rPr>
              <w:t>Допущено не более двух ошибок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50A66" w:rsidTr="00A5027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Допущено три-четыре ошибки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50A66" w:rsidTr="00A502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Допущено пять ошибок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50A66" w:rsidTr="00A502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Допущено более пяти ошибок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50A66" w:rsidTr="00A50273">
        <w:trPr>
          <w:trHeight w:val="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Start"/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proofErr w:type="gramEnd"/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Соблюдение пунктуационных норм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</w:tr>
      <w:tr w:rsidR="00E50A66" w:rsidTr="00A50273">
        <w:trPr>
          <w:trHeight w:val="286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 xml:space="preserve">Пунктуационных ошибок нет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50A66" w:rsidTr="00A502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Допущена одна ошибка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50A66" w:rsidTr="00A5027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Допущено две ошибки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50A66" w:rsidTr="00A502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Допущено более двух ошибок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66" w:rsidRDefault="00E50A66" w:rsidP="00755612">
            <w:pPr>
              <w:spacing w:after="0" w:line="240" w:lineRule="auto"/>
              <w:jc w:val="center"/>
            </w:pPr>
            <w:r w:rsidRPr="006A3CA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Pr="00C4121C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F2516" w:rsidSect="00E50A66">
          <w:type w:val="continuous"/>
          <w:pgSz w:w="16838" w:h="11906" w:orient="landscape"/>
          <w:pgMar w:top="340" w:right="340" w:bottom="340" w:left="454" w:header="708" w:footer="708" w:gutter="0"/>
          <w:cols w:space="708"/>
          <w:docGrid w:linePitch="360"/>
        </w:sect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58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E50A6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A66" w:rsidRDefault="006F152F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 - 7.</w:t>
      </w:r>
    </w:p>
    <w:p w:rsidR="0024603F" w:rsidRDefault="0024603F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603F" w:rsidRPr="0024603F" w:rsidRDefault="0024603F" w:rsidP="008C0C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603F">
        <w:rPr>
          <w:rFonts w:ascii="Times New Roman" w:hAnsi="Times New Roman" w:cs="Times New Roman"/>
          <w:b/>
          <w:sz w:val="28"/>
          <w:szCs w:val="28"/>
        </w:rPr>
        <w:t>Критерии оценивания грамматического задания</w:t>
      </w:r>
    </w:p>
    <w:p w:rsidR="0024603F" w:rsidRDefault="0024603F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2460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603F" w:rsidRDefault="0024603F" w:rsidP="0024603F">
      <w:pPr>
        <w:spacing w:after="0"/>
        <w:ind w:left="898" w:hanging="10"/>
        <w:rPr>
          <w:rFonts w:ascii="Times New Roman" w:eastAsia="Times New Roman" w:hAnsi="Times New Roman" w:cs="Times New Roman"/>
          <w:sz w:val="24"/>
        </w:rPr>
        <w:sectPr w:rsidR="0024603F" w:rsidSect="00E50A66">
          <w:type w:val="continuous"/>
          <w:pgSz w:w="16838" w:h="11906" w:orient="landscape"/>
          <w:pgMar w:top="340" w:right="340" w:bottom="340" w:left="454" w:header="708" w:footer="708" w:gutter="0"/>
          <w:cols w:space="708"/>
          <w:docGrid w:linePitch="360"/>
        </w:sectPr>
      </w:pPr>
    </w:p>
    <w:p w:rsidR="0024603F" w:rsidRPr="00A5174C" w:rsidRDefault="0024603F" w:rsidP="0024603F">
      <w:pPr>
        <w:spacing w:after="0"/>
        <w:ind w:left="898" w:hanging="10"/>
      </w:pPr>
      <w:r w:rsidRPr="00A5174C">
        <w:rPr>
          <w:rFonts w:ascii="Times New Roman" w:eastAsia="Times New Roman" w:hAnsi="Times New Roman" w:cs="Times New Roman"/>
          <w:sz w:val="24"/>
        </w:rPr>
        <w:lastRenderedPageBreak/>
        <w:t xml:space="preserve">Фонетический </w:t>
      </w:r>
      <w:r>
        <w:rPr>
          <w:rFonts w:ascii="Times New Roman" w:eastAsia="Times New Roman" w:hAnsi="Times New Roman" w:cs="Times New Roman"/>
          <w:sz w:val="24"/>
        </w:rPr>
        <w:t>разбор</w:t>
      </w:r>
    </w:p>
    <w:p w:rsidR="0024603F" w:rsidRPr="00A5174C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6"/>
        <w:ind w:left="1078" w:hanging="10"/>
      </w:pPr>
      <w:r w:rsidRPr="00A5174C">
        <w:rPr>
          <w:rFonts w:ascii="Times New Roman" w:eastAsia="Times New Roman" w:hAnsi="Times New Roman" w:cs="Times New Roman"/>
          <w:b/>
          <w:sz w:val="24"/>
        </w:rPr>
        <w:t>весь</w:t>
      </w:r>
      <w:r w:rsidRPr="00A5174C">
        <w:rPr>
          <w:rFonts w:ascii="Times New Roman" w:eastAsia="Times New Roman" w:hAnsi="Times New Roman" w:cs="Times New Roman"/>
          <w:b/>
          <w:sz w:val="24"/>
          <w:vertAlign w:val="superscript"/>
        </w:rPr>
        <w:t>(1)</w:t>
      </w:r>
      <w:r w:rsidRPr="00A5174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B4E74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6" w:line="249" w:lineRule="auto"/>
        <w:ind w:left="1078" w:hanging="10"/>
        <w:rPr>
          <w:rFonts w:ascii="Times New Roman" w:eastAsia="Times New Roman" w:hAnsi="Times New Roman" w:cs="Times New Roman"/>
          <w:sz w:val="24"/>
        </w:rPr>
      </w:pPr>
      <w:proofErr w:type="gramStart"/>
      <w:r w:rsidRPr="00A5174C">
        <w:rPr>
          <w:rFonts w:ascii="Times New Roman" w:eastAsia="Times New Roman" w:hAnsi="Times New Roman" w:cs="Times New Roman"/>
          <w:sz w:val="24"/>
        </w:rPr>
        <w:t xml:space="preserve">в − [в’] − согласный, звонкий, мягкий </w:t>
      </w:r>
      <w:proofErr w:type="gramEnd"/>
    </w:p>
    <w:p w:rsidR="00AB4E74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6" w:line="249" w:lineRule="auto"/>
        <w:ind w:left="1078" w:hanging="10"/>
        <w:rPr>
          <w:rFonts w:ascii="Times New Roman" w:eastAsia="Times New Roman" w:hAnsi="Times New Roman" w:cs="Times New Roman"/>
          <w:sz w:val="24"/>
        </w:rPr>
      </w:pPr>
      <w:r w:rsidRPr="00A5174C">
        <w:rPr>
          <w:rFonts w:ascii="Times New Roman" w:eastAsia="Times New Roman" w:hAnsi="Times New Roman" w:cs="Times New Roman"/>
          <w:sz w:val="24"/>
        </w:rPr>
        <w:t xml:space="preserve"> е – [э] – гласный, ударный</w:t>
      </w:r>
    </w:p>
    <w:p w:rsidR="00AB4E74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6" w:line="249" w:lineRule="auto"/>
        <w:ind w:left="1078" w:hanging="10"/>
        <w:rPr>
          <w:rFonts w:ascii="Times New Roman" w:eastAsia="Times New Roman" w:hAnsi="Times New Roman" w:cs="Times New Roman"/>
          <w:sz w:val="24"/>
        </w:rPr>
      </w:pPr>
      <w:r w:rsidRPr="00A5174C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A5174C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A5174C">
        <w:rPr>
          <w:rFonts w:ascii="Times New Roman" w:eastAsia="Times New Roman" w:hAnsi="Times New Roman" w:cs="Times New Roman"/>
          <w:sz w:val="24"/>
        </w:rPr>
        <w:t xml:space="preserve"> − [</w:t>
      </w:r>
      <w:proofErr w:type="gramStart"/>
      <w:r w:rsidRPr="00A5174C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A5174C">
        <w:rPr>
          <w:rFonts w:ascii="Times New Roman" w:eastAsia="Times New Roman" w:hAnsi="Times New Roman" w:cs="Times New Roman"/>
          <w:sz w:val="24"/>
        </w:rPr>
        <w:t>’] − согласный, глухой, мягкий</w:t>
      </w:r>
    </w:p>
    <w:p w:rsidR="0024603F" w:rsidRPr="00A5174C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6" w:line="249" w:lineRule="auto"/>
        <w:ind w:left="1078" w:hanging="10"/>
      </w:pPr>
      <w:r w:rsidRPr="00A5174C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A5174C">
        <w:rPr>
          <w:rFonts w:ascii="Times New Roman" w:eastAsia="Times New Roman" w:hAnsi="Times New Roman" w:cs="Times New Roman"/>
          <w:sz w:val="24"/>
        </w:rPr>
        <w:t>ь</w:t>
      </w:r>
      <w:proofErr w:type="spellEnd"/>
      <w:r w:rsidRPr="00A5174C">
        <w:rPr>
          <w:rFonts w:ascii="Times New Roman" w:eastAsia="Times New Roman" w:hAnsi="Times New Roman" w:cs="Times New Roman"/>
          <w:sz w:val="24"/>
        </w:rPr>
        <w:t xml:space="preserve"> – [–]   </w:t>
      </w:r>
    </w:p>
    <w:p w:rsidR="0024603F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3" w:line="249" w:lineRule="auto"/>
        <w:ind w:left="1078" w:hanging="10"/>
      </w:pPr>
      <w:r>
        <w:rPr>
          <w:rFonts w:ascii="Times New Roman" w:eastAsia="Times New Roman" w:hAnsi="Times New Roman" w:cs="Times New Roman"/>
          <w:sz w:val="24"/>
        </w:rPr>
        <w:t>4 буквы, 3 звука, 1 слог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603F" w:rsidRDefault="009B49ED" w:rsidP="0024603F">
      <w:pPr>
        <w:spacing w:after="62"/>
        <w:ind w:left="783" w:right="-104"/>
      </w:pPr>
      <w:r>
        <w:pict>
          <v:group id="Group 18987" o:spid="_x0000_s1069" style="width:493.25pt;height:113.8pt;mso-position-horizontal-relative:char;mso-position-vertical-relative:line" coordsize="6264402,1445021">
            <v:rect id="Rectangle 847" o:spid="_x0000_s1070" style="position:absolute;left:71628;width:108521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<v:textbox style="mso-next-textbox:#Rectangle 847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Морфемный</w:t>
                    </w:r>
                  </w:p>
                </w:txbxContent>
              </v:textbox>
            </v:rect>
            <v:rect id="Rectangle 848" o:spid="_x0000_s1071" style="position:absolute;left:887684;width:5067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<v:textbox style="mso-next-textbox:#Rectangle 848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849" o:spid="_x0000_s1072" style="position:absolute;left:925784;width:57858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<v:textbox style="mso-next-textbox:#Rectangle 849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разбор</w:t>
                    </w:r>
                  </w:p>
                </w:txbxContent>
              </v:textbox>
            </v:rect>
            <v:rect id="Rectangle 850" o:spid="_x0000_s1073" style="position:absolute;left:1360886;width:118169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<v:textbox style="mso-next-textbox:#Rectangle 850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(</w:t>
                    </w:r>
                  </w:p>
                </w:txbxContent>
              </v:textbox>
            </v:rect>
            <v:rect id="Rectangle 851" o:spid="_x0000_s1074" style="position:absolute;left:1450086;width:20873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<v:textbox style="mso-next-textbox:#Rectangle 851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по</w:t>
                    </w:r>
                  </w:p>
                </w:txbxContent>
              </v:textbox>
            </v:rect>
            <v:rect id="Rectangle 852" o:spid="_x0000_s1075" style="position:absolute;left:1607058;width:5067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<v:textbox style="mso-next-textbox:#Rectangle 852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853" o:spid="_x0000_s1076" style="position:absolute;left:1645158;width:65597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<v:textbox style="mso-next-textbox:#Rectangle 853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составу</w:t>
                    </w:r>
                  </w:p>
                </w:txbxContent>
              </v:textbox>
            </v:rect>
            <v:rect id="Rectangle 15182" o:spid="_x0000_s1077" style="position:absolute;left:2139696;width:6749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" filled="f" stroked="f">
              <v:textbox style="mso-next-textbox:#Rectangle 15182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)</w:t>
                    </w:r>
                  </w:p>
                </w:txbxContent>
              </v:textbox>
            </v:rect>
            <v:rect id="Rectangle 15183" o:spid="_x0000_s1078" style="position:absolute;left:2190750;width:5067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" filled="f" stroked="f">
              <v:textbox style="mso-next-textbox:#Rectangle 15183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56" o:spid="_x0000_s1079" type="#_x0000_t75" style="position:absolute;left:134112;top:322083;width:2468880;height:886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">
              <v:imagedata r:id="rId5" o:title=""/>
            </v:shape>
            <v:shape id="Shape 20852" o:spid="_x0000_s1080" style="position:absolute;top:140726;width:6264402;height:9144;visibility:visible" coordsize="626440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" adj="0,,0" path="m,l6264402,r,9144l,9144,,e" fillcolor="black" stroked="f" strokeweight="0">
              <v:stroke miterlimit="83231f" joinstyle="miter"/>
              <v:formulas/>
              <v:path arrowok="t" o:connecttype="segments" textboxrect="0,0,6264402,9144"/>
            </v:shape>
            <v:shape id="Shape 20853" o:spid="_x0000_s1081" style="position:absolute;left:6258306;top:140726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0854" o:spid="_x0000_s1082" style="position:absolute;top:146821;width:9144;height:1069086;visibility:visible" coordsize="9144,1069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" adj="0,,0" path="m,l9144,r,1069086l,1069086,,e" fillcolor="black" stroked="f" strokeweight="0">
              <v:stroke miterlimit="83231f" joinstyle="miter"/>
              <v:formulas/>
              <v:path arrowok="t" o:connecttype="segments" textboxrect="0,0,9144,1069086"/>
            </v:shape>
            <v:shape id="Shape 20855" o:spid="_x0000_s1083" style="position:absolute;top:1209811;width:6258306;height:9144;visibility:visible" coordsize="625830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" adj="0,,0" path="m,l6258306,r,9144l,9144,,e" fillcolor="black" stroked="f" strokeweight="0">
              <v:stroke miterlimit="83231f" joinstyle="miter"/>
              <v:formulas/>
              <v:path arrowok="t" o:connecttype="segments" textboxrect="0,0,6258306,9144"/>
            </v:shape>
            <v:shape id="Shape 20856" o:spid="_x0000_s1084" style="position:absolute;left:6258306;top:146821;width:9144;height:1069086;visibility:visible" coordsize="9144,1069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" adj="0,,0" path="m,l9144,r,1069086l,1069086,,e" fillcolor="black" stroked="f" strokeweight="0">
              <v:stroke miterlimit="83231f" joinstyle="miter"/>
              <v:formulas/>
              <v:path arrowok="t" o:connecttype="segments" textboxrect="0,0,9144,1069086"/>
            </v:shape>
            <v:shape id="Shape 20857" o:spid="_x0000_s1085" style="position:absolute;left:6258306;top:1209811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rect id="Rectangle 867" o:spid="_x0000_s1086" style="position:absolute;left:76390;top:1306388;width:160728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<v:textbox style="mso-next-textbox:#Rectangle 867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Морфологический</w:t>
                    </w:r>
                  </w:p>
                </w:txbxContent>
              </v:textbox>
            </v:rect>
            <v:rect id="Rectangle 868" o:spid="_x0000_s1087" style="position:absolute;left:1284938;top:1306388;width:5067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<v:textbox style="mso-next-textbox:#Rectangle 868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869" o:spid="_x0000_s1088" style="position:absolute;left:1323038;top:1306388;width:57767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<v:textbox style="mso-next-textbox:#Rectangle 869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разбор</w:t>
                    </w:r>
                  </w:p>
                </w:txbxContent>
              </v:textbox>
            </v:rect>
            <v:rect id="Rectangle 870" o:spid="_x0000_s1089" style="position:absolute;left:1757317;top:1306388;width:5067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<v:textbox style="mso-next-textbox:#Rectangle 870" inset="0,0,0,0">
                <w:txbxContent>
                  <w:p w:rsidR="0024603F" w:rsidRDefault="0024603F" w:rsidP="0024603F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4603F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/>
        <w:ind w:left="1078" w:hanging="10"/>
      </w:pPr>
      <w:r>
        <w:rPr>
          <w:rFonts w:ascii="Times New Roman" w:eastAsia="Times New Roman" w:hAnsi="Times New Roman" w:cs="Times New Roman"/>
          <w:b/>
          <w:sz w:val="24"/>
        </w:rPr>
        <w:t>маленький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(3)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(город) </w:t>
      </w:r>
    </w:p>
    <w:p w:rsidR="0024603F" w:rsidRPr="00A5174C" w:rsidRDefault="0024603F" w:rsidP="0024603F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49" w:lineRule="auto"/>
        <w:ind w:hanging="260"/>
      </w:pPr>
      <w:r w:rsidRPr="00A5174C">
        <w:rPr>
          <w:rFonts w:ascii="Times New Roman" w:eastAsia="Times New Roman" w:hAnsi="Times New Roman" w:cs="Times New Roman"/>
          <w:sz w:val="24"/>
        </w:rPr>
        <w:t xml:space="preserve">маленький (город) – имя прилагательное, обозначает признак предмета: город (какой?) маленький; </w:t>
      </w:r>
    </w:p>
    <w:p w:rsidR="0024603F" w:rsidRPr="00A5174C" w:rsidRDefault="0024603F" w:rsidP="0024603F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49" w:lineRule="auto"/>
        <w:ind w:hanging="260"/>
      </w:pPr>
      <w:r w:rsidRPr="00A5174C">
        <w:rPr>
          <w:rFonts w:ascii="Times New Roman" w:eastAsia="Times New Roman" w:hAnsi="Times New Roman" w:cs="Times New Roman"/>
          <w:sz w:val="24"/>
        </w:rPr>
        <w:t xml:space="preserve">начальная форма – маленький; в единственном числе, в мужском роде, в именительном падеже; </w:t>
      </w:r>
    </w:p>
    <w:p w:rsidR="0024603F" w:rsidRDefault="0024603F" w:rsidP="0024603F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49" w:lineRule="auto"/>
        <w:ind w:hanging="260"/>
      </w:pPr>
      <w:r>
        <w:rPr>
          <w:rFonts w:ascii="Times New Roman" w:eastAsia="Times New Roman" w:hAnsi="Times New Roman" w:cs="Times New Roman"/>
          <w:sz w:val="24"/>
        </w:rPr>
        <w:t xml:space="preserve">в предложении является определением. </w:t>
      </w:r>
    </w:p>
    <w:p w:rsidR="0024603F" w:rsidRDefault="0024603F" w:rsidP="0024603F">
      <w:pPr>
        <w:spacing w:after="30"/>
        <w:ind w:left="898" w:hanging="10"/>
      </w:pPr>
      <w:r>
        <w:rPr>
          <w:rFonts w:ascii="Times New Roman" w:eastAsia="Times New Roman" w:hAnsi="Times New Roman" w:cs="Times New Roman"/>
          <w:sz w:val="24"/>
        </w:rPr>
        <w:t xml:space="preserve">Синтаксический разбор предложения </w:t>
      </w:r>
    </w:p>
    <w:p w:rsidR="0024603F" w:rsidRPr="00A5174C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78" w:right="1" w:hanging="10"/>
      </w:pPr>
      <w:r w:rsidRPr="00A5174C">
        <w:rPr>
          <w:rFonts w:ascii="Times New Roman" w:eastAsia="Times New Roman" w:hAnsi="Times New Roman" w:cs="Times New Roman"/>
          <w:b/>
          <w:sz w:val="24"/>
        </w:rPr>
        <w:t>Утром я одеваюсь и убегаю на улицу.</w:t>
      </w:r>
      <w:r w:rsidRPr="00A5174C">
        <w:rPr>
          <w:rFonts w:ascii="Times New Roman" w:eastAsia="Times New Roman" w:hAnsi="Times New Roman" w:cs="Times New Roman"/>
          <w:b/>
          <w:sz w:val="24"/>
          <w:vertAlign w:val="superscript"/>
        </w:rPr>
        <w:t>(4)</w:t>
      </w:r>
      <w:r w:rsidRPr="00A5174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603F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68" w:right="1"/>
        <w:rPr>
          <w:rFonts w:ascii="Times New Roman" w:eastAsia="Times New Roman" w:hAnsi="Times New Roman" w:cs="Times New Roman"/>
          <w:sz w:val="24"/>
        </w:rPr>
      </w:pPr>
      <w:r w:rsidRPr="00A5174C">
        <w:rPr>
          <w:rFonts w:ascii="Times New Roman" w:eastAsia="Times New Roman" w:hAnsi="Times New Roman" w:cs="Times New Roman"/>
          <w:sz w:val="24"/>
        </w:rPr>
        <w:t>Предложение повествовательное, невосклицательное, простое, распространённое</w:t>
      </w:r>
      <w:r>
        <w:rPr>
          <w:rFonts w:ascii="Times New Roman" w:eastAsia="Times New Roman" w:hAnsi="Times New Roman" w:cs="Times New Roman"/>
          <w:sz w:val="24"/>
        </w:rPr>
        <w:t>, осложнено однородными членами</w:t>
      </w:r>
      <w:r w:rsidRPr="00A5174C">
        <w:rPr>
          <w:rFonts w:ascii="Times New Roman" w:eastAsia="Times New Roman" w:hAnsi="Times New Roman" w:cs="Times New Roman"/>
          <w:sz w:val="24"/>
        </w:rPr>
        <w:t xml:space="preserve">. </w:t>
      </w:r>
    </w:p>
    <w:p w:rsidR="0024603F" w:rsidRPr="00A46116" w:rsidRDefault="0024603F" w:rsidP="002460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68" w:right="1"/>
        <w:rPr>
          <w:b/>
          <w:i/>
        </w:rPr>
      </w:pPr>
      <w:r w:rsidRPr="00A46116">
        <w:rPr>
          <w:rFonts w:ascii="Times New Roman" w:eastAsia="Times New Roman" w:hAnsi="Times New Roman" w:cs="Times New Roman"/>
          <w:b/>
          <w:i/>
          <w:sz w:val="24"/>
        </w:rPr>
        <w:t>Подчеркнуть каждое слово как член предложения, надписать части речи, составить схему предложения</w:t>
      </w:r>
      <w:r>
        <w:rPr>
          <w:rFonts w:ascii="Times New Roman" w:eastAsia="Times New Roman" w:hAnsi="Times New Roman" w:cs="Times New Roman"/>
          <w:b/>
          <w:i/>
          <w:sz w:val="24"/>
        </w:rPr>
        <w:t>!</w:t>
      </w:r>
    </w:p>
    <w:p w:rsidR="00A50273" w:rsidRDefault="00A50273" w:rsidP="008C0C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0273" w:rsidRDefault="00A50273" w:rsidP="008C0C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0273" w:rsidRDefault="00A50273" w:rsidP="008C0C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4483" w:rsidRDefault="00154483" w:rsidP="008C0C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vertAnchor="text" w:tblpX="795" w:tblpY="-6070"/>
        <w:tblOverlap w:val="never"/>
        <w:tblW w:w="9856" w:type="dxa"/>
        <w:tblCellMar>
          <w:top w:w="59" w:type="dxa"/>
          <w:right w:w="98" w:type="dxa"/>
        </w:tblCellMar>
        <w:tblLook w:val="04A0"/>
      </w:tblPr>
      <w:tblGrid>
        <w:gridCol w:w="611"/>
        <w:gridCol w:w="7948"/>
        <w:gridCol w:w="1297"/>
      </w:tblGrid>
      <w:tr w:rsidR="0024603F" w:rsidTr="0024603F">
        <w:trPr>
          <w:trHeight w:val="28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left="77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Указания по оцениванию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24603F" w:rsidTr="0024603F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left="50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Выполнение фонетического анализа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3F" w:rsidRDefault="0024603F" w:rsidP="006F152F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</w:tr>
      <w:tr w:rsidR="0024603F" w:rsidTr="0024603F">
        <w:trPr>
          <w:trHeight w:val="286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3F" w:rsidRDefault="0024603F" w:rsidP="006F152F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верно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4603F" w:rsidTr="0024603F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допущена одна ошибка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4603F" w:rsidTr="0024603F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допущено две ошибки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603F" w:rsidTr="0024603F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допущено более двух ошибок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4603F" w:rsidTr="0024603F">
        <w:trPr>
          <w:trHeight w:val="28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left="50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Выполнение морфемного анализа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3F" w:rsidRDefault="0024603F" w:rsidP="006F152F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</w:tr>
      <w:tr w:rsidR="0024603F" w:rsidTr="0024603F">
        <w:trPr>
          <w:trHeight w:val="286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3F" w:rsidRDefault="0024603F" w:rsidP="006F152F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верно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4603F" w:rsidTr="0024603F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допущена одна ошибка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4603F" w:rsidTr="0024603F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допущено две ошибки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603F" w:rsidTr="0024603F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допущено более двух ошибок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4603F" w:rsidTr="0024603F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К3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Выполнение морфологического анализа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3F" w:rsidRDefault="0024603F" w:rsidP="006F152F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</w:tr>
      <w:tr w:rsidR="0024603F" w:rsidTr="0024603F">
        <w:trPr>
          <w:trHeight w:val="287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3F" w:rsidRDefault="0024603F" w:rsidP="006F152F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верно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4603F" w:rsidTr="0024603F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допущена одна ошибка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4603F" w:rsidTr="0024603F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допущено две ошибки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603F" w:rsidTr="0024603F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допущено более двух ошибок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4603F" w:rsidTr="0024603F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Выполнение синтаксического анализа предложения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3F" w:rsidRDefault="0024603F" w:rsidP="006F152F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</w:tr>
      <w:tr w:rsidR="0024603F" w:rsidTr="0024603F">
        <w:trPr>
          <w:trHeight w:val="286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3F" w:rsidRDefault="0024603F" w:rsidP="006F152F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верно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4603F" w:rsidTr="0024603F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допущена одна ошибка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4603F" w:rsidTr="0024603F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допущено две ошибки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603F" w:rsidTr="0024603F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3F" w:rsidRDefault="0024603F" w:rsidP="006F152F">
            <w:pPr>
              <w:spacing w:after="0" w:line="240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допущено более двух ошибок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4603F" w:rsidTr="0024603F">
        <w:trPr>
          <w:trHeight w:val="28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3F" w:rsidRDefault="0024603F" w:rsidP="006F152F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0"/>
              <w:jc w:val="right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03F" w:rsidRDefault="0024603F" w:rsidP="006F152F">
            <w:pPr>
              <w:spacing w:after="0" w:line="256" w:lineRule="auto"/>
              <w:ind w:right="11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12 </w:t>
            </w:r>
          </w:p>
        </w:tc>
      </w:tr>
    </w:tbl>
    <w:p w:rsidR="00E50A66" w:rsidRDefault="00E50A66" w:rsidP="00E50A66">
      <w:pPr>
        <w:spacing w:after="0"/>
        <w:ind w:left="898" w:hanging="10"/>
        <w:rPr>
          <w:rFonts w:ascii="Times New Roman" w:eastAsia="Times New Roman" w:hAnsi="Times New Roman" w:cs="Times New Roman"/>
          <w:sz w:val="24"/>
        </w:rPr>
        <w:sectPr w:rsidR="00E50A66" w:rsidSect="00E50A66">
          <w:type w:val="continuous"/>
          <w:pgSz w:w="16838" w:h="11906" w:orient="landscape"/>
          <w:pgMar w:top="340" w:right="340" w:bottom="340" w:left="454" w:header="708" w:footer="708" w:gutter="0"/>
          <w:cols w:space="708"/>
          <w:docGrid w:linePitch="360"/>
        </w:sectPr>
      </w:pPr>
    </w:p>
    <w:p w:rsidR="00A46116" w:rsidRPr="00A46116" w:rsidRDefault="00A46116" w:rsidP="0024603F">
      <w:pPr>
        <w:spacing w:after="0"/>
        <w:ind w:left="898" w:hanging="10"/>
        <w:rPr>
          <w:b/>
          <w:i/>
        </w:rPr>
      </w:pPr>
    </w:p>
    <w:sectPr w:rsidR="00A46116" w:rsidRPr="00A46116" w:rsidSect="00E50A66">
      <w:type w:val="continuous"/>
      <w:pgSz w:w="16838" w:h="11906" w:orient="landscape"/>
      <w:pgMar w:top="340" w:right="340" w:bottom="340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75E7"/>
    <w:multiLevelType w:val="hybridMultilevel"/>
    <w:tmpl w:val="BE8EE5CE"/>
    <w:lvl w:ilvl="0" w:tplc="CFF8F1BE">
      <w:start w:val="1"/>
      <w:numFmt w:val="decimal"/>
      <w:lvlText w:val="%1)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C6EAA">
      <w:start w:val="1"/>
      <w:numFmt w:val="lowerLetter"/>
      <w:lvlText w:val="%2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670E2">
      <w:start w:val="1"/>
      <w:numFmt w:val="lowerRoman"/>
      <w:lvlText w:val="%3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0584E">
      <w:start w:val="1"/>
      <w:numFmt w:val="decimal"/>
      <w:lvlText w:val="%4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0B3B0">
      <w:start w:val="1"/>
      <w:numFmt w:val="lowerLetter"/>
      <w:lvlText w:val="%5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A03C0">
      <w:start w:val="1"/>
      <w:numFmt w:val="lowerRoman"/>
      <w:lvlText w:val="%6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5772">
      <w:start w:val="1"/>
      <w:numFmt w:val="decimal"/>
      <w:lvlText w:val="%7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AF73C">
      <w:start w:val="1"/>
      <w:numFmt w:val="lowerLetter"/>
      <w:lvlText w:val="%8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45800">
      <w:start w:val="1"/>
      <w:numFmt w:val="lowerRoman"/>
      <w:lvlText w:val="%9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9906EA"/>
    <w:multiLevelType w:val="hybridMultilevel"/>
    <w:tmpl w:val="E356D57C"/>
    <w:lvl w:ilvl="0" w:tplc="7A2677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80C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A8F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20A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443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A76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67B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A1D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80A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AD2D32"/>
    <w:multiLevelType w:val="hybridMultilevel"/>
    <w:tmpl w:val="30CA3A98"/>
    <w:lvl w:ilvl="0" w:tplc="323A39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0E5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675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0D8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478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673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88B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211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498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10B66"/>
    <w:rsid w:val="00011DA0"/>
    <w:rsid w:val="00024CFF"/>
    <w:rsid w:val="00086252"/>
    <w:rsid w:val="00092016"/>
    <w:rsid w:val="00143971"/>
    <w:rsid w:val="00154483"/>
    <w:rsid w:val="0019241E"/>
    <w:rsid w:val="001B4161"/>
    <w:rsid w:val="001E62DF"/>
    <w:rsid w:val="001F2516"/>
    <w:rsid w:val="00214047"/>
    <w:rsid w:val="0024603F"/>
    <w:rsid w:val="00260A17"/>
    <w:rsid w:val="00260DF5"/>
    <w:rsid w:val="002960C4"/>
    <w:rsid w:val="002969BB"/>
    <w:rsid w:val="002A13B5"/>
    <w:rsid w:val="002E364D"/>
    <w:rsid w:val="00306496"/>
    <w:rsid w:val="00310B66"/>
    <w:rsid w:val="003120F1"/>
    <w:rsid w:val="004016CC"/>
    <w:rsid w:val="00410644"/>
    <w:rsid w:val="004333DF"/>
    <w:rsid w:val="004726DC"/>
    <w:rsid w:val="004D3F5A"/>
    <w:rsid w:val="0056156F"/>
    <w:rsid w:val="005D7F59"/>
    <w:rsid w:val="005E3E13"/>
    <w:rsid w:val="005F3690"/>
    <w:rsid w:val="00605E21"/>
    <w:rsid w:val="0064278A"/>
    <w:rsid w:val="006E00B6"/>
    <w:rsid w:val="006E6DE2"/>
    <w:rsid w:val="006F0328"/>
    <w:rsid w:val="006F152F"/>
    <w:rsid w:val="00745A0C"/>
    <w:rsid w:val="007D4C5A"/>
    <w:rsid w:val="008404A7"/>
    <w:rsid w:val="0086370C"/>
    <w:rsid w:val="008837E6"/>
    <w:rsid w:val="008A7A6D"/>
    <w:rsid w:val="008C0CE9"/>
    <w:rsid w:val="008E0A19"/>
    <w:rsid w:val="00905B91"/>
    <w:rsid w:val="00924D34"/>
    <w:rsid w:val="00927A2D"/>
    <w:rsid w:val="009832A0"/>
    <w:rsid w:val="009B4286"/>
    <w:rsid w:val="009B49ED"/>
    <w:rsid w:val="009E6C12"/>
    <w:rsid w:val="00A46116"/>
    <w:rsid w:val="00A50273"/>
    <w:rsid w:val="00A57979"/>
    <w:rsid w:val="00A6158C"/>
    <w:rsid w:val="00AB4E74"/>
    <w:rsid w:val="00AD6113"/>
    <w:rsid w:val="00B17830"/>
    <w:rsid w:val="00C4121C"/>
    <w:rsid w:val="00C94A9F"/>
    <w:rsid w:val="00C94B15"/>
    <w:rsid w:val="00D212BA"/>
    <w:rsid w:val="00D51151"/>
    <w:rsid w:val="00DB6175"/>
    <w:rsid w:val="00E50A66"/>
    <w:rsid w:val="00E649E7"/>
    <w:rsid w:val="00E762DD"/>
    <w:rsid w:val="00E8214F"/>
    <w:rsid w:val="00F042EA"/>
    <w:rsid w:val="00F267EF"/>
    <w:rsid w:val="00F65EFF"/>
    <w:rsid w:val="00FA2F2E"/>
    <w:rsid w:val="00FB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10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32">
    <w:name w:val="Font Style32"/>
    <w:rsid w:val="00A6158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2024-11-01T12:13:00Z</dcterms:created>
  <dcterms:modified xsi:type="dcterms:W3CDTF">2024-11-01T15:03:00Z</dcterms:modified>
</cp:coreProperties>
</file>