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3B" w:rsidRDefault="0042593B" w:rsidP="0042593B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4259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93B" w:rsidRPr="00C4121C" w:rsidRDefault="0042593B" w:rsidP="004259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121C">
        <w:rPr>
          <w:rFonts w:ascii="Times New Roman" w:hAnsi="Times New Roman" w:cs="Times New Roman"/>
          <w:sz w:val="24"/>
          <w:szCs w:val="24"/>
        </w:rPr>
        <w:t xml:space="preserve"> лицей №1 имени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C412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121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4121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4121C">
        <w:rPr>
          <w:rFonts w:ascii="Times New Roman" w:hAnsi="Times New Roman" w:cs="Times New Roman"/>
          <w:sz w:val="24"/>
          <w:szCs w:val="24"/>
        </w:rPr>
        <w:t>рла</w:t>
      </w:r>
      <w:proofErr w:type="spellEnd"/>
    </w:p>
    <w:p w:rsidR="0042593B" w:rsidRPr="00C4121C" w:rsidRDefault="0042593B" w:rsidP="004259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93B" w:rsidRDefault="0042593B" w:rsidP="00425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93B" w:rsidRDefault="0042593B" w:rsidP="00425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93B" w:rsidRDefault="0042593B" w:rsidP="00425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93B" w:rsidRDefault="0042593B" w:rsidP="00425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93B" w:rsidRDefault="0042593B" w:rsidP="00425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93B" w:rsidRDefault="0042593B" w:rsidP="00425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93B" w:rsidRDefault="0042593B" w:rsidP="00425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93B" w:rsidRDefault="0042593B" w:rsidP="00425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93B" w:rsidRDefault="0042593B" w:rsidP="00425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93B" w:rsidRDefault="0042593B" w:rsidP="00425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93B" w:rsidRDefault="0042593B" w:rsidP="00425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93B" w:rsidRDefault="0042593B" w:rsidP="00425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93B" w:rsidRDefault="0042593B" w:rsidP="00425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93B" w:rsidRDefault="0042593B" w:rsidP="00425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93B" w:rsidRDefault="0042593B" w:rsidP="00425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93B" w:rsidRDefault="0042593B" w:rsidP="00425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93B" w:rsidRPr="00B17830" w:rsidRDefault="0042593B" w:rsidP="00425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830">
        <w:rPr>
          <w:rFonts w:ascii="Times New Roman" w:hAnsi="Times New Roman" w:cs="Times New Roman"/>
          <w:b/>
          <w:sz w:val="26"/>
          <w:szCs w:val="26"/>
        </w:rPr>
        <w:t>Демонстрационный вариант аттестационной работы</w:t>
      </w:r>
    </w:p>
    <w:p w:rsidR="0042593B" w:rsidRPr="00B17830" w:rsidRDefault="0042593B" w:rsidP="00425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830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222765">
        <w:rPr>
          <w:rFonts w:ascii="Times New Roman" w:hAnsi="Times New Roman" w:cs="Times New Roman"/>
          <w:b/>
          <w:sz w:val="26"/>
          <w:szCs w:val="26"/>
        </w:rPr>
        <w:t>географии в 10</w:t>
      </w:r>
      <w:r w:rsidRPr="00B17830">
        <w:rPr>
          <w:rFonts w:ascii="Times New Roman" w:hAnsi="Times New Roman" w:cs="Times New Roman"/>
          <w:b/>
          <w:sz w:val="26"/>
          <w:szCs w:val="26"/>
        </w:rPr>
        <w:t xml:space="preserve"> классе</w:t>
      </w:r>
    </w:p>
    <w:p w:rsidR="0042593B" w:rsidRPr="00B17830" w:rsidRDefault="0042593B" w:rsidP="004259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593B" w:rsidRDefault="0042593B" w:rsidP="0042593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42593B" w:rsidRDefault="0042593B" w:rsidP="0042593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42593B" w:rsidRDefault="0042593B" w:rsidP="00550754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550754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550754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550754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550754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550754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550754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550754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550754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550754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550754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550754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550754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550754">
      <w:pPr>
        <w:jc w:val="center"/>
        <w:rPr>
          <w:rFonts w:ascii="Arial" w:hAnsi="Arial" w:cs="Arial"/>
          <w:sz w:val="24"/>
          <w:szCs w:val="24"/>
        </w:rPr>
      </w:pPr>
    </w:p>
    <w:p w:rsidR="00550754" w:rsidRPr="0042593B" w:rsidRDefault="00550754" w:rsidP="00550754">
      <w:pPr>
        <w:jc w:val="center"/>
        <w:rPr>
          <w:rFonts w:ascii="Arial" w:hAnsi="Arial" w:cs="Arial"/>
          <w:b/>
          <w:sz w:val="24"/>
          <w:szCs w:val="24"/>
        </w:rPr>
      </w:pPr>
      <w:r w:rsidRPr="0042593B">
        <w:rPr>
          <w:rFonts w:ascii="Arial" w:hAnsi="Arial" w:cs="Arial"/>
          <w:b/>
          <w:sz w:val="24"/>
          <w:szCs w:val="24"/>
        </w:rPr>
        <w:lastRenderedPageBreak/>
        <w:t xml:space="preserve">Инструкция по выполнению работы. </w:t>
      </w:r>
    </w:p>
    <w:p w:rsidR="00550754" w:rsidRPr="00691C20" w:rsidRDefault="00550754" w:rsidP="00550754">
      <w:pPr>
        <w:jc w:val="center"/>
        <w:rPr>
          <w:rFonts w:ascii="Arial" w:hAnsi="Arial" w:cs="Arial"/>
          <w:sz w:val="24"/>
          <w:szCs w:val="24"/>
        </w:rPr>
      </w:pPr>
      <w:r w:rsidRPr="00691C20">
        <w:rPr>
          <w:rFonts w:ascii="Arial" w:hAnsi="Arial" w:cs="Arial"/>
          <w:sz w:val="24"/>
          <w:szCs w:val="24"/>
        </w:rPr>
        <w:t xml:space="preserve">На выполнение работы отводится - 45 мин. Разрешается использование атласа </w:t>
      </w:r>
      <w:r w:rsidR="00CC5B7F">
        <w:rPr>
          <w:rFonts w:ascii="Arial" w:hAnsi="Arial" w:cs="Arial"/>
          <w:sz w:val="24"/>
          <w:szCs w:val="24"/>
        </w:rPr>
        <w:t xml:space="preserve">10 класс </w:t>
      </w:r>
      <w:r w:rsidRPr="00691C20">
        <w:rPr>
          <w:rFonts w:ascii="Arial" w:hAnsi="Arial" w:cs="Arial"/>
          <w:sz w:val="24"/>
          <w:szCs w:val="24"/>
        </w:rPr>
        <w:t xml:space="preserve">и калькулятора. </w:t>
      </w: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1E194C">
      <w:pPr>
        <w:jc w:val="center"/>
        <w:rPr>
          <w:rFonts w:ascii="Arial" w:hAnsi="Arial" w:cs="Arial"/>
          <w:sz w:val="24"/>
          <w:szCs w:val="24"/>
        </w:rPr>
      </w:pPr>
    </w:p>
    <w:p w:rsidR="001E194C" w:rsidRDefault="001E194C" w:rsidP="001E194C">
      <w:pPr>
        <w:jc w:val="center"/>
        <w:rPr>
          <w:rFonts w:ascii="Arial" w:hAnsi="Arial" w:cs="Arial"/>
          <w:sz w:val="24"/>
          <w:szCs w:val="24"/>
        </w:rPr>
      </w:pPr>
      <w:r w:rsidRPr="00535723">
        <w:rPr>
          <w:rFonts w:ascii="Arial" w:hAnsi="Arial" w:cs="Arial"/>
          <w:sz w:val="24"/>
          <w:szCs w:val="24"/>
        </w:rPr>
        <w:lastRenderedPageBreak/>
        <w:t>1 вариант</w:t>
      </w:r>
    </w:p>
    <w:p w:rsidR="001E194C" w:rsidRPr="003E48B5" w:rsidRDefault="001E194C" w:rsidP="001E19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48B5">
        <w:rPr>
          <w:rFonts w:ascii="Arial" w:hAnsi="Arial" w:cs="Arial"/>
          <w:sz w:val="24"/>
          <w:szCs w:val="24"/>
        </w:rPr>
        <w:t>1.К экономически  развитым странам относят:</w:t>
      </w:r>
    </w:p>
    <w:p w:rsidR="001E194C" w:rsidRDefault="001E194C" w:rsidP="001E19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5723">
        <w:rPr>
          <w:rFonts w:ascii="Arial" w:hAnsi="Arial" w:cs="Arial"/>
          <w:sz w:val="24"/>
          <w:szCs w:val="24"/>
        </w:rPr>
        <w:t xml:space="preserve">1) Германия, США, Мексика    2) Германия, США, Нигерия   3) Германия, США, Австралия  </w:t>
      </w:r>
    </w:p>
    <w:p w:rsidR="001E194C" w:rsidRPr="00535723" w:rsidRDefault="001E194C" w:rsidP="001E19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  </w:t>
      </w:r>
      <w:r w:rsidRPr="00535723">
        <w:rPr>
          <w:rFonts w:ascii="Arial" w:hAnsi="Arial" w:cs="Arial"/>
          <w:sz w:val="24"/>
          <w:szCs w:val="24"/>
        </w:rPr>
        <w:t>______________</w:t>
      </w:r>
    </w:p>
    <w:p w:rsidR="001E194C" w:rsidRPr="00535723" w:rsidRDefault="001E194C" w:rsidP="001E19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94C" w:rsidRDefault="001E194C" w:rsidP="001E194C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2.Среди перечисленных стран к подгруппе новых индустриальных стран относят:</w:t>
      </w:r>
    </w:p>
    <w:p w:rsidR="001E194C" w:rsidRDefault="001E194C" w:rsidP="001E194C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1)Малайзия           2)Кувейт          3)Уругвай        4)Польша</w:t>
      </w:r>
    </w:p>
    <w:p w:rsidR="001E194C" w:rsidRPr="00535723" w:rsidRDefault="001E194C" w:rsidP="001E19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  </w:t>
      </w:r>
      <w:r w:rsidRPr="00535723">
        <w:rPr>
          <w:rFonts w:ascii="Arial" w:hAnsi="Arial" w:cs="Arial"/>
          <w:sz w:val="24"/>
          <w:szCs w:val="24"/>
        </w:rPr>
        <w:t>______________</w:t>
      </w:r>
    </w:p>
    <w:p w:rsidR="001E194C" w:rsidRDefault="001E194C" w:rsidP="001E194C">
      <w:pPr>
        <w:pStyle w:val="a7"/>
        <w:rPr>
          <w:rFonts w:ascii="Arial" w:hAnsi="Arial" w:cs="Arial"/>
          <w:sz w:val="24"/>
          <w:szCs w:val="24"/>
        </w:rPr>
      </w:pPr>
    </w:p>
    <w:p w:rsidR="001E194C" w:rsidRDefault="001E194C" w:rsidP="001E194C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3.Страна с республиканской формой правления:</w:t>
      </w:r>
    </w:p>
    <w:p w:rsidR="001E194C" w:rsidRDefault="001E194C" w:rsidP="001E194C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1)Норвегия            2)Италия         3)Япония          4)Марокко</w:t>
      </w:r>
    </w:p>
    <w:p w:rsidR="001E194C" w:rsidRDefault="001E194C" w:rsidP="001E19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  </w:t>
      </w:r>
      <w:r w:rsidRPr="00535723">
        <w:rPr>
          <w:rFonts w:ascii="Arial" w:hAnsi="Arial" w:cs="Arial"/>
          <w:sz w:val="24"/>
          <w:szCs w:val="24"/>
        </w:rPr>
        <w:t>______________</w:t>
      </w:r>
    </w:p>
    <w:p w:rsidR="001E194C" w:rsidRPr="00535723" w:rsidRDefault="001E194C" w:rsidP="001E19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94C" w:rsidRPr="00535723" w:rsidRDefault="001E194C" w:rsidP="001E194C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535723">
        <w:rPr>
          <w:rFonts w:ascii="Arial" w:hAnsi="Arial" w:cs="Arial"/>
          <w:sz w:val="24"/>
          <w:szCs w:val="24"/>
        </w:rPr>
        <w:t>. Самая высокая обеспеченность пахотными землями на душу населения:</w:t>
      </w:r>
    </w:p>
    <w:p w:rsidR="001E194C" w:rsidRPr="00535723" w:rsidRDefault="001E194C" w:rsidP="001E194C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Китай            2) США                3) Австралия             4</w:t>
      </w:r>
      <w:r w:rsidRPr="00535723">
        <w:rPr>
          <w:rFonts w:ascii="Arial" w:hAnsi="Arial" w:cs="Arial"/>
          <w:sz w:val="24"/>
          <w:szCs w:val="24"/>
        </w:rPr>
        <w:t>) Египет</w:t>
      </w:r>
    </w:p>
    <w:p w:rsidR="001E194C" w:rsidRDefault="001E194C" w:rsidP="001E194C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 </w:t>
      </w:r>
      <w:r w:rsidRPr="00535723">
        <w:rPr>
          <w:rFonts w:ascii="Arial" w:hAnsi="Arial" w:cs="Arial"/>
          <w:sz w:val="24"/>
          <w:szCs w:val="24"/>
        </w:rPr>
        <w:t>_______________</w:t>
      </w:r>
    </w:p>
    <w:p w:rsidR="001E194C" w:rsidRPr="00535723" w:rsidRDefault="001E194C" w:rsidP="001E194C">
      <w:pPr>
        <w:pStyle w:val="a7"/>
        <w:rPr>
          <w:rFonts w:ascii="Arial" w:hAnsi="Arial" w:cs="Arial"/>
          <w:sz w:val="24"/>
          <w:szCs w:val="24"/>
        </w:rPr>
      </w:pPr>
    </w:p>
    <w:p w:rsidR="001E194C" w:rsidRDefault="001E194C" w:rsidP="001E194C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5.Из перечисленных стран наибольшими запасами бокситов обладают:</w:t>
      </w:r>
    </w:p>
    <w:p w:rsidR="001E194C" w:rsidRDefault="001E194C" w:rsidP="001E194C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1)ЮАР и Германия                       2)Канада и Норвегия          </w:t>
      </w:r>
    </w:p>
    <w:p w:rsidR="001E194C" w:rsidRDefault="001E194C" w:rsidP="001E194C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3)Гвинея и Бразилия                    4)Россия и США</w:t>
      </w:r>
    </w:p>
    <w:p w:rsidR="001E194C" w:rsidRPr="00535723" w:rsidRDefault="001E194C" w:rsidP="001E19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  </w:t>
      </w:r>
      <w:r w:rsidRPr="00535723">
        <w:rPr>
          <w:rFonts w:ascii="Arial" w:hAnsi="Arial" w:cs="Arial"/>
          <w:sz w:val="24"/>
          <w:szCs w:val="24"/>
        </w:rPr>
        <w:t>______________</w:t>
      </w:r>
    </w:p>
    <w:p w:rsidR="001E194C" w:rsidRDefault="001E194C" w:rsidP="001E194C">
      <w:pPr>
        <w:pStyle w:val="a7"/>
        <w:rPr>
          <w:rFonts w:ascii="Arial" w:hAnsi="Arial" w:cs="Arial"/>
          <w:sz w:val="24"/>
          <w:szCs w:val="24"/>
        </w:rPr>
      </w:pPr>
    </w:p>
    <w:p w:rsidR="001E194C" w:rsidRPr="003E48B5" w:rsidRDefault="001E194C" w:rsidP="001E19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3E48B5">
        <w:rPr>
          <w:rFonts w:ascii="Arial" w:hAnsi="Arial" w:cs="Arial"/>
          <w:sz w:val="24"/>
          <w:szCs w:val="24"/>
        </w:rPr>
        <w:t>.Второй тип воспроизводства</w:t>
      </w:r>
      <w:r>
        <w:rPr>
          <w:rFonts w:ascii="Arial" w:hAnsi="Arial" w:cs="Arial"/>
          <w:sz w:val="24"/>
          <w:szCs w:val="24"/>
        </w:rPr>
        <w:t xml:space="preserve"> населения</w:t>
      </w:r>
      <w:r w:rsidRPr="003E48B5">
        <w:rPr>
          <w:rFonts w:ascii="Arial" w:hAnsi="Arial" w:cs="Arial"/>
          <w:sz w:val="24"/>
          <w:szCs w:val="24"/>
        </w:rPr>
        <w:t xml:space="preserve"> характерен для стран:</w:t>
      </w:r>
    </w:p>
    <w:p w:rsidR="001E194C" w:rsidRPr="00535723" w:rsidRDefault="001E194C" w:rsidP="001E19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5723">
        <w:rPr>
          <w:rFonts w:ascii="Arial" w:hAnsi="Arial" w:cs="Arial"/>
          <w:sz w:val="24"/>
          <w:szCs w:val="24"/>
        </w:rPr>
        <w:t xml:space="preserve">1) Индия, Индонезия, Канада                  2) Индия, Индонезия, Бангладеш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535723">
        <w:rPr>
          <w:rFonts w:ascii="Arial" w:hAnsi="Arial" w:cs="Arial"/>
          <w:sz w:val="24"/>
          <w:szCs w:val="24"/>
        </w:rPr>
        <w:t>3) Индия,  Индонезия, Япония</w:t>
      </w:r>
    </w:p>
    <w:p w:rsidR="001E194C" w:rsidRDefault="001E194C" w:rsidP="001E19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 </w:t>
      </w:r>
      <w:r w:rsidRPr="00535723">
        <w:rPr>
          <w:rFonts w:ascii="Arial" w:hAnsi="Arial" w:cs="Arial"/>
          <w:sz w:val="24"/>
          <w:szCs w:val="24"/>
        </w:rPr>
        <w:t>_______________</w:t>
      </w:r>
    </w:p>
    <w:p w:rsidR="001E194C" w:rsidRPr="00535723" w:rsidRDefault="001E194C" w:rsidP="001E19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194C" w:rsidRPr="00733DD6" w:rsidRDefault="001E194C" w:rsidP="001E194C">
      <w:pPr>
        <w:pStyle w:val="a7"/>
        <w:rPr>
          <w:rFonts w:ascii="Arial" w:hAnsi="Arial" w:cs="Arial"/>
          <w:sz w:val="24"/>
          <w:szCs w:val="24"/>
        </w:rPr>
      </w:pPr>
      <w:r w:rsidRPr="00733DD6">
        <w:rPr>
          <w:rFonts w:ascii="Arial" w:hAnsi="Arial" w:cs="Arial"/>
          <w:sz w:val="24"/>
          <w:szCs w:val="24"/>
        </w:rPr>
        <w:t>7.Выберите три страны, являющиеся мировыми производителями легковых автомобилей:</w:t>
      </w:r>
    </w:p>
    <w:p w:rsidR="001E194C" w:rsidRPr="00733DD6" w:rsidRDefault="001E194C" w:rsidP="001E194C">
      <w:pPr>
        <w:pStyle w:val="a7"/>
        <w:rPr>
          <w:rFonts w:ascii="Arial" w:hAnsi="Arial" w:cs="Arial"/>
          <w:sz w:val="24"/>
          <w:szCs w:val="24"/>
        </w:rPr>
      </w:pPr>
      <w:r w:rsidRPr="00733DD6">
        <w:rPr>
          <w:rFonts w:ascii="Arial" w:hAnsi="Arial" w:cs="Arial"/>
          <w:sz w:val="24"/>
          <w:szCs w:val="24"/>
        </w:rPr>
        <w:t xml:space="preserve">1)Венесуэла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733DD6">
        <w:rPr>
          <w:rFonts w:ascii="Arial" w:hAnsi="Arial" w:cs="Arial"/>
          <w:sz w:val="24"/>
          <w:szCs w:val="24"/>
        </w:rPr>
        <w:t xml:space="preserve">2)Индия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733DD6">
        <w:rPr>
          <w:rFonts w:ascii="Arial" w:hAnsi="Arial" w:cs="Arial"/>
          <w:sz w:val="24"/>
          <w:szCs w:val="24"/>
        </w:rPr>
        <w:t xml:space="preserve">3)США   </w:t>
      </w:r>
    </w:p>
    <w:p w:rsidR="001E194C" w:rsidRPr="002052CF" w:rsidRDefault="001E194C" w:rsidP="001E194C">
      <w:pPr>
        <w:pStyle w:val="a7"/>
        <w:rPr>
          <w:rFonts w:ascii="Arial" w:hAnsi="Arial" w:cs="Arial"/>
          <w:sz w:val="24"/>
          <w:szCs w:val="24"/>
        </w:rPr>
      </w:pPr>
      <w:r w:rsidRPr="002052CF">
        <w:rPr>
          <w:rFonts w:ascii="Arial" w:hAnsi="Arial" w:cs="Arial"/>
          <w:sz w:val="24"/>
          <w:szCs w:val="24"/>
        </w:rPr>
        <w:t>4)Япония                            5)Россия                      6)Германия</w:t>
      </w:r>
    </w:p>
    <w:p w:rsidR="001E194C" w:rsidRDefault="001E194C" w:rsidP="001E194C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 </w:t>
      </w:r>
      <w:r w:rsidRPr="00535723">
        <w:rPr>
          <w:rFonts w:ascii="Arial" w:hAnsi="Arial" w:cs="Arial"/>
          <w:sz w:val="24"/>
          <w:szCs w:val="24"/>
        </w:rPr>
        <w:t>_______________</w:t>
      </w:r>
    </w:p>
    <w:p w:rsidR="001E194C" w:rsidRPr="00535723" w:rsidRDefault="001E194C" w:rsidP="001E194C">
      <w:pPr>
        <w:pStyle w:val="a7"/>
        <w:rPr>
          <w:rFonts w:ascii="Arial" w:hAnsi="Arial" w:cs="Arial"/>
          <w:sz w:val="24"/>
          <w:szCs w:val="24"/>
        </w:rPr>
      </w:pPr>
    </w:p>
    <w:p w:rsidR="001E194C" w:rsidRPr="00535723" w:rsidRDefault="001E194C" w:rsidP="001E194C">
      <w:pPr>
        <w:spacing w:line="375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8</w:t>
      </w:r>
      <w:r w:rsidRPr="003E48B5">
        <w:rPr>
          <w:rFonts w:ascii="Arial" w:hAnsi="Arial" w:cs="Arial"/>
          <w:sz w:val="24"/>
          <w:szCs w:val="24"/>
        </w:rPr>
        <w:t xml:space="preserve">. </w:t>
      </w:r>
      <w:r w:rsidRPr="003E48B5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Впишите правильный ответ</w:t>
      </w:r>
      <w:r w:rsidRPr="0053572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1E194C" w:rsidRPr="00535723" w:rsidRDefault="001E194C" w:rsidP="001E19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535723">
        <w:rPr>
          <w:rFonts w:ascii="Arial" w:eastAsia="Times New Roman" w:hAnsi="Arial" w:cs="Arial"/>
          <w:vanish/>
          <w:sz w:val="24"/>
          <w:szCs w:val="24"/>
          <w:lang w:eastAsia="ru-RU"/>
        </w:rPr>
        <w:t>Начало формы</w:t>
      </w:r>
    </w:p>
    <w:tbl>
      <w:tblPr>
        <w:tblW w:w="5076" w:type="pct"/>
        <w:tblInd w:w="-14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7"/>
      </w:tblGrid>
      <w:tr w:rsidR="001E194C" w:rsidRPr="00535723" w:rsidTr="003C7232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94C" w:rsidRPr="00535723" w:rsidRDefault="001E194C" w:rsidP="003C7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5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основе анализа данных приведённой ниже таблицы укажите регионы,</w:t>
            </w:r>
            <w:r w:rsidRPr="00535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которых в период с 2013 по 2015 г. ежегодно происходило увеличение объёмов сельскохозяйственного производства. Запишите </w:t>
            </w:r>
            <w:r w:rsidRPr="0053572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535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 которыми указаны эти регионы.</w:t>
            </w:r>
          </w:p>
          <w:p w:rsidR="001E194C" w:rsidRPr="00535723" w:rsidRDefault="001E194C" w:rsidP="003C7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57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E194C" w:rsidRPr="00535723" w:rsidRDefault="001E194C" w:rsidP="003C7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57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Динамика объёмов сельскохозяйственного производства</w:t>
            </w:r>
          </w:p>
          <w:p w:rsidR="001E194C" w:rsidRPr="00535723" w:rsidRDefault="001E194C" w:rsidP="003C7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5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535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535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535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535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предыдущему году)</w:t>
            </w:r>
          </w:p>
          <w:p w:rsidR="001E194C" w:rsidRPr="00535723" w:rsidRDefault="001E194C" w:rsidP="003C7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5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4"/>
              <w:gridCol w:w="1205"/>
              <w:gridCol w:w="1330"/>
              <w:gridCol w:w="1767"/>
            </w:tblGrid>
            <w:tr w:rsidR="001E194C" w:rsidRPr="00535723" w:rsidTr="003C7232">
              <w:trPr>
                <w:trHeight w:val="215"/>
                <w:tblCellSpacing w:w="0" w:type="dxa"/>
              </w:trPr>
              <w:tc>
                <w:tcPr>
                  <w:tcW w:w="37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Регион</w:t>
                  </w:r>
                </w:p>
              </w:tc>
              <w:tc>
                <w:tcPr>
                  <w:tcW w:w="1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2013 г.</w:t>
                  </w:r>
                </w:p>
              </w:tc>
              <w:tc>
                <w:tcPr>
                  <w:tcW w:w="1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2014 г.</w:t>
                  </w:r>
                </w:p>
              </w:tc>
              <w:tc>
                <w:tcPr>
                  <w:tcW w:w="1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2015 г.</w:t>
                  </w:r>
                </w:p>
              </w:tc>
            </w:tr>
            <w:tr w:rsidR="001E194C" w:rsidRPr="00535723" w:rsidTr="003C7232">
              <w:trPr>
                <w:trHeight w:val="205"/>
                <w:tblCellSpacing w:w="0" w:type="dxa"/>
              </w:trPr>
              <w:tc>
                <w:tcPr>
                  <w:tcW w:w="37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1) Оренбургская область</w:t>
                  </w:r>
                </w:p>
              </w:tc>
              <w:tc>
                <w:tcPr>
                  <w:tcW w:w="1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108,7</w:t>
                  </w:r>
                </w:p>
              </w:tc>
              <w:tc>
                <w:tcPr>
                  <w:tcW w:w="1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100,5</w:t>
                  </w:r>
                </w:p>
              </w:tc>
              <w:tc>
                <w:tcPr>
                  <w:tcW w:w="1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100,1</w:t>
                  </w:r>
                </w:p>
              </w:tc>
            </w:tr>
            <w:tr w:rsidR="001E194C" w:rsidRPr="00535723" w:rsidTr="003C7232">
              <w:trPr>
                <w:trHeight w:val="215"/>
                <w:tblCellSpacing w:w="0" w:type="dxa"/>
              </w:trPr>
              <w:tc>
                <w:tcPr>
                  <w:tcW w:w="37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2) Ставропольский край</w:t>
                  </w:r>
                </w:p>
              </w:tc>
              <w:tc>
                <w:tcPr>
                  <w:tcW w:w="1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117,8</w:t>
                  </w:r>
                </w:p>
              </w:tc>
              <w:tc>
                <w:tcPr>
                  <w:tcW w:w="1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106,4</w:t>
                  </w:r>
                </w:p>
              </w:tc>
              <w:tc>
                <w:tcPr>
                  <w:tcW w:w="1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104,4</w:t>
                  </w:r>
                </w:p>
              </w:tc>
            </w:tr>
            <w:tr w:rsidR="001E194C" w:rsidRPr="00535723" w:rsidTr="003C7232">
              <w:trPr>
                <w:trHeight w:val="215"/>
                <w:tblCellSpacing w:w="0" w:type="dxa"/>
              </w:trPr>
              <w:tc>
                <w:tcPr>
                  <w:tcW w:w="37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3) Новгородская область</w:t>
                  </w:r>
                </w:p>
              </w:tc>
              <w:tc>
                <w:tcPr>
                  <w:tcW w:w="1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90,9</w:t>
                  </w:r>
                </w:p>
              </w:tc>
              <w:tc>
                <w:tcPr>
                  <w:tcW w:w="1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111,3</w:t>
                  </w:r>
                </w:p>
              </w:tc>
              <w:tc>
                <w:tcPr>
                  <w:tcW w:w="1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115,1</w:t>
                  </w:r>
                </w:p>
              </w:tc>
            </w:tr>
            <w:tr w:rsidR="001E194C" w:rsidRPr="00535723" w:rsidTr="003C7232">
              <w:trPr>
                <w:trHeight w:val="215"/>
                <w:tblCellSpacing w:w="0" w:type="dxa"/>
              </w:trPr>
              <w:tc>
                <w:tcPr>
                  <w:tcW w:w="37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4) Курская область</w:t>
                  </w:r>
                </w:p>
              </w:tc>
              <w:tc>
                <w:tcPr>
                  <w:tcW w:w="12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115,1</w:t>
                  </w:r>
                </w:p>
              </w:tc>
              <w:tc>
                <w:tcPr>
                  <w:tcW w:w="13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112,7</w:t>
                  </w:r>
                </w:p>
              </w:tc>
              <w:tc>
                <w:tcPr>
                  <w:tcW w:w="17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102,3</w:t>
                  </w:r>
                </w:p>
              </w:tc>
            </w:tr>
          </w:tbl>
          <w:p w:rsidR="001E194C" w:rsidRPr="00535723" w:rsidRDefault="001E194C" w:rsidP="003C7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E194C" w:rsidRPr="00535723" w:rsidRDefault="001E194C" w:rsidP="001E194C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94C" w:rsidRPr="00535723" w:rsidRDefault="001E194C" w:rsidP="001E194C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Ответ </w:t>
      </w:r>
      <w:r w:rsidRPr="00535723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1E194C" w:rsidRPr="00535723" w:rsidRDefault="001E194C" w:rsidP="001E194C">
      <w:pPr>
        <w:spacing w:line="375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53572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3E48B5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Установите последовательность</w:t>
      </w:r>
      <w:r w:rsidRPr="0053572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1E194C" w:rsidRPr="00535723" w:rsidRDefault="001E194C" w:rsidP="001E19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535723">
        <w:rPr>
          <w:rFonts w:ascii="Arial" w:eastAsia="Times New Roman" w:hAnsi="Arial" w:cs="Arial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1E194C" w:rsidRPr="00535723" w:rsidTr="003C7232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E194C" w:rsidRPr="00535723" w:rsidTr="003C72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Расположите перечисленные страны в порядке возрастания в них показателя индекса человеческого развития (ИЧР), начиная со страны с наименьшим значением этого показателя.</w:t>
                  </w:r>
                </w:p>
              </w:tc>
            </w:tr>
          </w:tbl>
          <w:p w:rsidR="001E194C" w:rsidRPr="00535723" w:rsidRDefault="001E194C" w:rsidP="003C7232">
            <w:pPr>
              <w:spacing w:after="0" w:line="240" w:lineRule="auto"/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9145"/>
            </w:tblGrid>
            <w:tr w:rsidR="001E194C" w:rsidRPr="00535723" w:rsidTr="003C7232">
              <w:trPr>
                <w:tblCellSpacing w:w="15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7"/>
                    <w:gridCol w:w="8653"/>
                  </w:tblGrid>
                  <w:tr w:rsidR="001E194C" w:rsidRPr="00535723" w:rsidTr="003C723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E194C" w:rsidRPr="00535723" w:rsidRDefault="001E194C" w:rsidP="003C7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E194C" w:rsidRPr="00535723" w:rsidRDefault="001E194C" w:rsidP="003C7232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Мексика</w:t>
                        </w:r>
                      </w:p>
                    </w:tc>
                  </w:tr>
                  <w:tr w:rsidR="001E194C" w:rsidRPr="00535723" w:rsidTr="003C723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E194C" w:rsidRPr="00535723" w:rsidRDefault="001E194C" w:rsidP="003C7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E194C" w:rsidRPr="00535723" w:rsidRDefault="001E194C" w:rsidP="003C7232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Нидерланды</w:t>
                        </w:r>
                      </w:p>
                    </w:tc>
                  </w:tr>
                  <w:tr w:rsidR="001E194C" w:rsidRPr="00535723" w:rsidTr="003C723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E194C" w:rsidRPr="00535723" w:rsidRDefault="001E194C" w:rsidP="003C7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E194C" w:rsidRPr="00535723" w:rsidRDefault="001E194C" w:rsidP="003C7232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Нигер</w:t>
                        </w:r>
                      </w:p>
                    </w:tc>
                  </w:tr>
                </w:tbl>
                <w:p w:rsidR="001E194C" w:rsidRPr="00535723" w:rsidRDefault="001E194C" w:rsidP="003C723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E194C" w:rsidRDefault="001E194C" w:rsidP="003C7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5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Запишите получившуюся последовательность цифр.</w:t>
            </w:r>
          </w:p>
          <w:p w:rsidR="001E194C" w:rsidRPr="00535723" w:rsidRDefault="001E194C" w:rsidP="003C7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94C" w:rsidRPr="00535723" w:rsidRDefault="001E194C" w:rsidP="003C7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</w:t>
            </w:r>
          </w:p>
        </w:tc>
      </w:tr>
    </w:tbl>
    <w:p w:rsidR="001E194C" w:rsidRPr="00535723" w:rsidRDefault="001E194C" w:rsidP="001E194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94C" w:rsidRPr="00535723" w:rsidRDefault="001E194C" w:rsidP="001E194C">
      <w:pPr>
        <w:spacing w:line="375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535723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  <w:r w:rsidRPr="003E48B5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Установите последовательность</w:t>
      </w:r>
      <w:r w:rsidRPr="0053572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1E194C" w:rsidRPr="00535723" w:rsidRDefault="001E194C" w:rsidP="001E19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535723">
        <w:rPr>
          <w:rFonts w:ascii="Arial" w:eastAsia="Times New Roman" w:hAnsi="Arial" w:cs="Arial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1E194C" w:rsidRPr="00535723" w:rsidTr="003C7232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E194C" w:rsidRPr="00535723" w:rsidTr="003C723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Расположите перечисленные страны в порядке возрастания в них показателя рождаемости населения (на 1 тыс. жителей), начиная со страны с наименьшим значением этого показателя.</w:t>
                  </w:r>
                </w:p>
              </w:tc>
            </w:tr>
          </w:tbl>
          <w:p w:rsidR="001E194C" w:rsidRPr="00535723" w:rsidRDefault="001E194C" w:rsidP="003C7232">
            <w:pPr>
              <w:spacing w:after="0" w:line="240" w:lineRule="auto"/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9145"/>
            </w:tblGrid>
            <w:tr w:rsidR="001E194C" w:rsidRPr="00535723" w:rsidTr="003C7232">
              <w:trPr>
                <w:tblCellSpacing w:w="15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7"/>
                    <w:gridCol w:w="8653"/>
                  </w:tblGrid>
                  <w:tr w:rsidR="001E194C" w:rsidRPr="00535723" w:rsidTr="003C723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E194C" w:rsidRPr="00535723" w:rsidRDefault="001E194C" w:rsidP="003C7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E194C" w:rsidRPr="00535723" w:rsidRDefault="001E194C" w:rsidP="003C7232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Бразилия</w:t>
                        </w:r>
                      </w:p>
                    </w:tc>
                  </w:tr>
                  <w:tr w:rsidR="001E194C" w:rsidRPr="00535723" w:rsidTr="003C723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E194C" w:rsidRPr="00535723" w:rsidRDefault="001E194C" w:rsidP="003C7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E194C" w:rsidRPr="00535723" w:rsidRDefault="001E194C" w:rsidP="003C7232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Эфиопия</w:t>
                        </w:r>
                      </w:p>
                    </w:tc>
                  </w:tr>
                  <w:tr w:rsidR="001E194C" w:rsidRPr="00535723" w:rsidTr="003C7232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E194C" w:rsidRPr="00535723" w:rsidRDefault="001E194C" w:rsidP="003C7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E194C" w:rsidRPr="00535723" w:rsidRDefault="001E194C" w:rsidP="003C7232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Дания</w:t>
                        </w:r>
                      </w:p>
                    </w:tc>
                  </w:tr>
                </w:tbl>
                <w:p w:rsidR="001E194C" w:rsidRPr="00535723" w:rsidRDefault="001E194C" w:rsidP="003C723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E194C" w:rsidRDefault="001E194C" w:rsidP="003C7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5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Запишите  получившуюся последовательность цифр.</w:t>
            </w:r>
          </w:p>
          <w:p w:rsidR="001E194C" w:rsidRPr="00535723" w:rsidRDefault="001E194C" w:rsidP="003C7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94C" w:rsidRPr="00535723" w:rsidRDefault="001E194C" w:rsidP="003C7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</w:t>
            </w:r>
          </w:p>
        </w:tc>
      </w:tr>
    </w:tbl>
    <w:p w:rsidR="001E194C" w:rsidRPr="00535723" w:rsidRDefault="001E194C" w:rsidP="001E194C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E194C" w:rsidRPr="00B11386" w:rsidTr="003C723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194C" w:rsidRPr="00B11386" w:rsidRDefault="001E194C" w:rsidP="003C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94C" w:rsidRPr="00B11386" w:rsidTr="003C7232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94C" w:rsidRPr="00535723" w:rsidRDefault="001E194C" w:rsidP="003C7232">
            <w:pPr>
              <w:spacing w:line="375" w:lineRule="atLeast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Pr="00535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3E48B5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Впишите правильный ответ.</w:t>
            </w:r>
          </w:p>
          <w:p w:rsidR="001E194C" w:rsidRDefault="001E194C" w:rsidP="003C7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13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Населённый пункт </w:t>
            </w:r>
            <w:proofErr w:type="spellStart"/>
            <w:r w:rsidRPr="00B113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Баянхонгор</w:t>
            </w:r>
            <w:proofErr w:type="spellEnd"/>
            <w:r w:rsidRPr="00B113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имеет географические координаты 46° 11′ </w:t>
            </w:r>
            <w:proofErr w:type="spellStart"/>
            <w:r w:rsidRPr="00B113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с.ш</w:t>
            </w:r>
            <w:proofErr w:type="spellEnd"/>
            <w:r w:rsidRPr="00B113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100° 43′ в.д. Определите, на территории какого государства находится этот населённый пункт.</w:t>
            </w:r>
          </w:p>
          <w:p w:rsidR="001E194C" w:rsidRDefault="001E194C" w:rsidP="003C7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94C" w:rsidRPr="00B11386" w:rsidRDefault="001E194C" w:rsidP="003C7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</w:t>
            </w:r>
          </w:p>
        </w:tc>
      </w:tr>
      <w:tr w:rsidR="001E194C" w:rsidRPr="00B11386" w:rsidTr="003C723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E194C" w:rsidRPr="00B11386" w:rsidTr="003C7232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E194C" w:rsidRPr="00B11386" w:rsidRDefault="001E194C" w:rsidP="003C72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variants"/>
                  <w:bookmarkEnd w:id="0"/>
                </w:p>
              </w:tc>
            </w:tr>
          </w:tbl>
          <w:p w:rsidR="001E194C" w:rsidRPr="00B11386" w:rsidRDefault="001E194C" w:rsidP="003C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194C" w:rsidRPr="00535723" w:rsidRDefault="001E194C" w:rsidP="001E19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535723">
        <w:rPr>
          <w:rFonts w:ascii="Arial" w:eastAsia="Times New Roman" w:hAnsi="Arial" w:cs="Arial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1E194C" w:rsidRPr="00535723" w:rsidTr="003C7232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94C" w:rsidRPr="00535723" w:rsidRDefault="001E194C" w:rsidP="003C7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E194C" w:rsidRPr="00535723" w:rsidRDefault="001E194C" w:rsidP="001E194C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535723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1E194C" w:rsidRPr="00535723" w:rsidRDefault="001E194C" w:rsidP="001E194C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94C" w:rsidRPr="00535723" w:rsidRDefault="001E194C" w:rsidP="001E194C">
      <w:pPr>
        <w:spacing w:line="375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53572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3E48B5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Установите соответствие и впишите ответ.</w:t>
      </w:r>
    </w:p>
    <w:p w:rsidR="001E194C" w:rsidRPr="00535723" w:rsidRDefault="001E194C" w:rsidP="001E19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535723">
        <w:rPr>
          <w:rFonts w:ascii="Arial" w:eastAsia="Times New Roman" w:hAnsi="Arial" w:cs="Arial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1E194C" w:rsidRPr="00535723" w:rsidTr="003C7232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E194C" w:rsidRPr="00535723" w:rsidTr="003C723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Установите соответствие между страной и диаграммой, отражающей распределение её ВВП по секторам экономики: к каждой позиции, данной</w:t>
                  </w: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в первом столбце, подберите соответствующую позицию из второго столбца.</w:t>
                  </w:r>
                </w:p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E194C" w:rsidRPr="00535723" w:rsidRDefault="001E194C" w:rsidP="003C723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934075" cy="228600"/>
                        <wp:effectExtent l="19050" t="0" r="9525" b="0"/>
                        <wp:docPr id="9" name="Рисунок 1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4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E194C" w:rsidRPr="00535723" w:rsidRDefault="001E194C" w:rsidP="003C7232">
            <w:pPr>
              <w:spacing w:after="0" w:line="240" w:lineRule="auto"/>
              <w:rPr>
                <w:rFonts w:ascii="Arial" w:eastAsia="Times New Roman" w:hAnsi="Arial" w:cs="Arial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9145"/>
            </w:tblGrid>
            <w:tr w:rsidR="001E194C" w:rsidRPr="00535723" w:rsidTr="003C7232">
              <w:trPr>
                <w:tblCellSpacing w:w="15" w:type="dxa"/>
                <w:jc w:val="center"/>
              </w:trPr>
              <w:tc>
                <w:tcPr>
                  <w:tcW w:w="6" w:type="dxa"/>
                  <w:vAlign w:val="center"/>
                  <w:hideMark/>
                </w:tcPr>
                <w:p w:rsidR="001E194C" w:rsidRPr="00535723" w:rsidRDefault="001E194C" w:rsidP="003C723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8"/>
                    <w:gridCol w:w="261"/>
                    <w:gridCol w:w="3851"/>
                  </w:tblGrid>
                  <w:tr w:rsidR="001E194C" w:rsidRPr="00535723" w:rsidTr="003C7232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1E194C" w:rsidRPr="00535723" w:rsidRDefault="001E194C" w:rsidP="003C72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СТРАНА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1E194C" w:rsidRPr="00535723" w:rsidRDefault="001E194C" w:rsidP="003C72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E194C" w:rsidRPr="00535723" w:rsidRDefault="001E194C" w:rsidP="003C72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РАСПРЕДЕЛЕНИЕ ВВП ПО СЕКТОРАМ ЭКОНОМИКИ</w:t>
                        </w:r>
                      </w:p>
                    </w:tc>
                  </w:tr>
                  <w:tr w:rsidR="001E194C" w:rsidRPr="00535723" w:rsidTr="003C7232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5"/>
                          <w:gridCol w:w="4428"/>
                        </w:tblGrid>
                        <w:tr w:rsidR="001E194C" w:rsidRPr="00535723" w:rsidTr="003C723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А)</w:t>
                              </w:r>
                              <w:r w:rsidRPr="0053572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Китай</w:t>
                              </w:r>
                            </w:p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194C" w:rsidRPr="00535723" w:rsidTr="003C723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Б)</w:t>
                              </w:r>
                              <w:r w:rsidRPr="0053572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Центральноафриканская Республика</w:t>
                              </w:r>
                            </w:p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1E194C" w:rsidRPr="00535723" w:rsidTr="003C723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В)</w:t>
                              </w:r>
                              <w:r w:rsidRPr="0053572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США</w:t>
                              </w:r>
                            </w:p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E194C" w:rsidRPr="00535723" w:rsidRDefault="001E194C" w:rsidP="003C7232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E194C" w:rsidRPr="00535723" w:rsidRDefault="001E194C" w:rsidP="003C7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6"/>
                          <w:gridCol w:w="3360"/>
                        </w:tblGrid>
                        <w:tr w:rsidR="001E194C" w:rsidRPr="00535723" w:rsidTr="003C723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1)</w:t>
                              </w:r>
                              <w:r w:rsidRPr="0053572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047750" cy="1047750"/>
                                    <wp:effectExtent l="19050" t="0" r="0" b="0"/>
                                    <wp:docPr id="10" name="Рисунок 2" descr="undefin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undefin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0" cy="104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E194C" w:rsidRPr="00535723" w:rsidTr="003C723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2)</w:t>
                              </w:r>
                              <w:r w:rsidRPr="0053572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047750" cy="1047750"/>
                                    <wp:effectExtent l="19050" t="0" r="0" b="0"/>
                                    <wp:docPr id="11" name="Рисунок 3" descr="undefin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undefin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0" cy="104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E194C" w:rsidRPr="00535723" w:rsidTr="003C7232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3)</w:t>
                              </w:r>
                              <w:r w:rsidRPr="00535723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1E194C" w:rsidRPr="00535723" w:rsidRDefault="001E194C" w:rsidP="003C7232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35723">
                                <w:rPr>
                                  <w:rFonts w:ascii="Arial" w:eastAsia="Times New Roman" w:hAnsi="Arial" w:cs="Arial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047750" cy="1047750"/>
                                    <wp:effectExtent l="19050" t="0" r="0" b="0"/>
                                    <wp:docPr id="12" name="Рисунок 4" descr="undefin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undefin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47750" cy="104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E194C" w:rsidRPr="00535723" w:rsidRDefault="001E194C" w:rsidP="003C7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E194C" w:rsidRPr="00535723" w:rsidRDefault="001E194C" w:rsidP="003C723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E194C" w:rsidRPr="00535723" w:rsidRDefault="001E194C" w:rsidP="003C7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5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Запишите в таблицу выбранные цифры под соответствующими буквами.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Ответ</w:t>
            </w:r>
          </w:p>
          <w:tbl>
            <w:tblPr>
              <w:tblStyle w:val="a6"/>
              <w:tblpPr w:leftFromText="180" w:rightFromText="180" w:vertAnchor="text" w:horzAnchor="margin" w:tblpXSpec="right" w:tblpY="-1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1134"/>
              <w:gridCol w:w="1134"/>
            </w:tblGrid>
            <w:tr w:rsidR="001E194C" w:rsidRPr="00535723" w:rsidTr="003C7232">
              <w:tc>
                <w:tcPr>
                  <w:tcW w:w="1129" w:type="dxa"/>
                </w:tcPr>
                <w:p w:rsidR="001E194C" w:rsidRPr="00535723" w:rsidRDefault="001E194C" w:rsidP="003C723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1134" w:type="dxa"/>
                </w:tcPr>
                <w:p w:rsidR="001E194C" w:rsidRPr="00535723" w:rsidRDefault="001E194C" w:rsidP="003C723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1E194C" w:rsidRPr="00535723" w:rsidRDefault="001E194C" w:rsidP="003C7232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53572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</w:tr>
            <w:tr w:rsidR="001E194C" w:rsidRPr="00535723" w:rsidTr="003C7232">
              <w:tc>
                <w:tcPr>
                  <w:tcW w:w="1129" w:type="dxa"/>
                </w:tcPr>
                <w:p w:rsidR="001E194C" w:rsidRPr="00535723" w:rsidRDefault="001E194C" w:rsidP="003C7232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1E194C" w:rsidRPr="00535723" w:rsidRDefault="001E194C" w:rsidP="003C7232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</w:tcPr>
                <w:p w:rsidR="001E194C" w:rsidRPr="00535723" w:rsidRDefault="001E194C" w:rsidP="003C7232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E194C" w:rsidRPr="00535723" w:rsidRDefault="001E194C" w:rsidP="003C7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94C" w:rsidRPr="00535723" w:rsidRDefault="001E194C" w:rsidP="003C7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E194C" w:rsidRPr="00535723" w:rsidRDefault="001E194C" w:rsidP="001E194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94C" w:rsidRPr="00535723" w:rsidRDefault="001E194C" w:rsidP="001E194C">
      <w:pPr>
        <w:spacing w:line="375" w:lineRule="atLeast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53572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3E48B5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Выберите один или несколько правильных ответов.</w:t>
      </w:r>
    </w:p>
    <w:p w:rsidR="001E194C" w:rsidRPr="00535723" w:rsidRDefault="001E194C" w:rsidP="001E19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535723">
        <w:rPr>
          <w:rFonts w:ascii="Arial" w:eastAsia="Times New Roman" w:hAnsi="Arial" w:cs="Arial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1E194C" w:rsidRPr="00535723" w:rsidTr="003C7232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194C" w:rsidRPr="00535723" w:rsidRDefault="001E194C" w:rsidP="003C72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5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каких из высказываний содержится информация о естественном движении населения? Запишите </w:t>
            </w:r>
            <w:r w:rsidRPr="0053572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цифры</w:t>
            </w:r>
            <w:r w:rsidRPr="005357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 которыми они указаны.</w:t>
            </w:r>
          </w:p>
        </w:tc>
      </w:tr>
      <w:tr w:rsidR="001E194C" w:rsidRPr="00535723" w:rsidTr="003C723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E194C" w:rsidRPr="00535723" w:rsidTr="003C7232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347"/>
                    <w:gridCol w:w="8603"/>
                  </w:tblGrid>
                  <w:tr w:rsidR="001E194C" w:rsidRPr="00535723" w:rsidTr="003C7232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194C" w:rsidRPr="00535723" w:rsidRDefault="0068626B" w:rsidP="003C7232">
                        <w:pPr>
                          <w:spacing w:before="150" w:after="15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6" type="#_x0000_t75" style="width:20.25pt;height:18pt" o:ole="">
                              <v:imagedata r:id="rId10" o:title=""/>
                            </v:shape>
                            <w:control r:id="rId11" w:name="DefaultOcxName5" w:shapeid="_x0000_i1036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194C" w:rsidRPr="00535723" w:rsidRDefault="001E194C" w:rsidP="003C7232">
                        <w:pPr>
                          <w:spacing w:before="150" w:after="15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3572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194C" w:rsidRPr="00535723" w:rsidRDefault="001E194C" w:rsidP="003C7232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Низкая рождаемость стала основной причиной старения населения развитых стран Европы.</w:t>
                        </w:r>
                      </w:p>
                    </w:tc>
                  </w:tr>
                  <w:tr w:rsidR="001E194C" w:rsidRPr="00535723" w:rsidTr="003C7232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194C" w:rsidRPr="00535723" w:rsidRDefault="0068626B" w:rsidP="003C7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object w:dxaOrig="1440" w:dyaOrig="1440">
                            <v:shape id="_x0000_i1039" type="#_x0000_t75" style="width:20.25pt;height:18pt" o:ole="">
                              <v:imagedata r:id="rId10" o:title=""/>
                            </v:shape>
                            <w:control r:id="rId12" w:name="DefaultOcxName11" w:shapeid="_x0000_i1039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194C" w:rsidRPr="00535723" w:rsidRDefault="001E194C" w:rsidP="003C7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3572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194C" w:rsidRPr="00535723" w:rsidRDefault="001E194C" w:rsidP="003C7232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Одним из факторов, обусловливающих высокие темпы урбанизации</w:t>
                        </w: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>в африканских странах, является переселение сельских жителей в города.</w:t>
                        </w:r>
                      </w:p>
                    </w:tc>
                  </w:tr>
                  <w:tr w:rsidR="001E194C" w:rsidRPr="00535723" w:rsidTr="003C7232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194C" w:rsidRPr="00535723" w:rsidRDefault="0068626B" w:rsidP="003C7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object w:dxaOrig="1440" w:dyaOrig="1440">
                            <v:shape id="_x0000_i1042" type="#_x0000_t75" style="width:20.25pt;height:18pt" o:ole="">
                              <v:imagedata r:id="rId10" o:title=""/>
                            </v:shape>
                            <w:control r:id="rId13" w:name="DefaultOcxName21" w:shapeid="_x0000_i1042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194C" w:rsidRPr="00535723" w:rsidRDefault="001E194C" w:rsidP="003C7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3572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194C" w:rsidRPr="00535723" w:rsidRDefault="001E194C" w:rsidP="003C7232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 настоящее время в городах проживает более половины населения мира.</w:t>
                        </w:r>
                      </w:p>
                    </w:tc>
                  </w:tr>
                  <w:tr w:rsidR="001E194C" w:rsidRPr="00535723" w:rsidTr="003C7232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194C" w:rsidRPr="00535723" w:rsidRDefault="0068626B" w:rsidP="003C7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object w:dxaOrig="1440" w:dyaOrig="1440">
                            <v:shape id="_x0000_i1045" type="#_x0000_t75" style="width:20.25pt;height:18pt" o:ole="">
                              <v:imagedata r:id="rId10" o:title=""/>
                            </v:shape>
                            <w:control r:id="rId14" w:name="DefaultOcxName31" w:shapeid="_x0000_i1045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194C" w:rsidRPr="00535723" w:rsidRDefault="001E194C" w:rsidP="003C7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3572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194C" w:rsidRPr="00535723" w:rsidRDefault="001E194C" w:rsidP="003C7232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 статистическим данным за 2015 г., в США на 1 тыс. населения смертность составила 8,4 человека – больше, чем в 2014 г.</w:t>
                        </w:r>
                      </w:p>
                    </w:tc>
                  </w:tr>
                  <w:tr w:rsidR="001E194C" w:rsidRPr="00535723" w:rsidTr="003C7232"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194C" w:rsidRPr="00535723" w:rsidRDefault="0068626B" w:rsidP="003C7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object w:dxaOrig="1440" w:dyaOrig="1440">
                            <v:shape id="_x0000_i1048" type="#_x0000_t75" style="width:20.25pt;height:18pt" o:ole="">
                              <v:imagedata r:id="rId10" o:title=""/>
                            </v:shape>
                            <w:control r:id="rId15" w:name="DefaultOcxName41" w:shapeid="_x0000_i1048"/>
                          </w:object>
                        </w:r>
                      </w:p>
                    </w:tc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194C" w:rsidRPr="00535723" w:rsidRDefault="001E194C" w:rsidP="003C72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535723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E194C" w:rsidRDefault="001E194C" w:rsidP="003C7232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535723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 Германии, где после Второй мировой войны женщин было значительно больше, чем мужчин, в настоящее время численность мужчин и женщин почти сравнялась.</w:t>
                        </w:r>
                      </w:p>
                      <w:p w:rsidR="001E194C" w:rsidRDefault="001E194C" w:rsidP="003C7232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E194C" w:rsidRPr="00535723" w:rsidRDefault="001E194C" w:rsidP="003C7232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</w:t>
                        </w:r>
                      </w:p>
                    </w:tc>
                  </w:tr>
                </w:tbl>
                <w:p w:rsidR="001E194C" w:rsidRPr="00535723" w:rsidRDefault="001E194C" w:rsidP="003C7232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E194C" w:rsidRPr="00535723" w:rsidRDefault="001E194C" w:rsidP="003C72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E194C" w:rsidRPr="00535723" w:rsidRDefault="001E194C" w:rsidP="001E194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94C" w:rsidRDefault="001E194C" w:rsidP="001E194C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53572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35723">
        <w:rPr>
          <w:rFonts w:ascii="Arial" w:hAnsi="Arial" w:cs="Arial"/>
          <w:sz w:val="24"/>
          <w:szCs w:val="24"/>
        </w:rPr>
        <w:t xml:space="preserve"> Используя данные из приведённой ниже таблицы, сравните обеспеченность стран углём. </w:t>
      </w:r>
      <w:r>
        <w:rPr>
          <w:rFonts w:ascii="Arial" w:hAnsi="Arial" w:cs="Arial"/>
          <w:sz w:val="24"/>
          <w:szCs w:val="24"/>
        </w:rPr>
        <w:t xml:space="preserve">Используя калькулятор, рассчитайте </w:t>
      </w:r>
      <w:proofErr w:type="spellStart"/>
      <w:r>
        <w:rPr>
          <w:rFonts w:ascii="Arial" w:hAnsi="Arial" w:cs="Arial"/>
          <w:sz w:val="24"/>
          <w:szCs w:val="24"/>
        </w:rPr>
        <w:t>ресурсообеспеченность</w:t>
      </w:r>
      <w:proofErr w:type="spellEnd"/>
      <w:r>
        <w:rPr>
          <w:rFonts w:ascii="Arial" w:hAnsi="Arial" w:cs="Arial"/>
          <w:sz w:val="24"/>
          <w:szCs w:val="24"/>
        </w:rPr>
        <w:t xml:space="preserve"> каждой из стран. </w:t>
      </w:r>
    </w:p>
    <w:p w:rsidR="001E194C" w:rsidRPr="00535723" w:rsidRDefault="001E194C" w:rsidP="001E194C">
      <w:pPr>
        <w:pStyle w:val="a7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0"/>
        <w:gridCol w:w="2976"/>
        <w:gridCol w:w="3226"/>
      </w:tblGrid>
      <w:tr w:rsidR="001E194C" w:rsidRPr="00535723" w:rsidTr="003C723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4C" w:rsidRPr="00535723" w:rsidRDefault="001E194C" w:rsidP="003C7232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35723">
              <w:rPr>
                <w:rFonts w:ascii="Arial" w:hAnsi="Arial" w:cs="Arial"/>
                <w:sz w:val="24"/>
                <w:szCs w:val="24"/>
              </w:rPr>
              <w:t>страна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4C" w:rsidRPr="00535723" w:rsidRDefault="001E194C" w:rsidP="003C7232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35723">
              <w:rPr>
                <w:rFonts w:ascii="Arial" w:hAnsi="Arial" w:cs="Arial"/>
                <w:sz w:val="24"/>
                <w:szCs w:val="24"/>
              </w:rPr>
              <w:t>Запасы угля, млрд. т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4C" w:rsidRPr="00535723" w:rsidRDefault="001E194C" w:rsidP="003C7232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35723">
              <w:rPr>
                <w:rFonts w:ascii="Arial" w:hAnsi="Arial" w:cs="Arial"/>
                <w:sz w:val="24"/>
                <w:szCs w:val="24"/>
              </w:rPr>
              <w:t>Численность населения, млн. чел.</w:t>
            </w:r>
          </w:p>
        </w:tc>
      </w:tr>
      <w:tr w:rsidR="001E194C" w:rsidRPr="00535723" w:rsidTr="003C723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4C" w:rsidRPr="00535723" w:rsidRDefault="001E194C" w:rsidP="003C7232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35723">
              <w:rPr>
                <w:rFonts w:ascii="Arial" w:hAnsi="Arial" w:cs="Arial"/>
                <w:sz w:val="24"/>
                <w:szCs w:val="24"/>
              </w:rPr>
              <w:t>Россия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4C" w:rsidRPr="00535723" w:rsidRDefault="001E194C" w:rsidP="003C7232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3572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4C" w:rsidRPr="00535723" w:rsidRDefault="001E194C" w:rsidP="003C7232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35723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</w:tr>
      <w:tr w:rsidR="001E194C" w:rsidRPr="00535723" w:rsidTr="003C723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4C" w:rsidRPr="00535723" w:rsidRDefault="001E194C" w:rsidP="003C7232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35723">
              <w:rPr>
                <w:rFonts w:ascii="Arial" w:hAnsi="Arial" w:cs="Arial"/>
                <w:sz w:val="24"/>
                <w:szCs w:val="24"/>
              </w:rPr>
              <w:t>Китай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4C" w:rsidRPr="00535723" w:rsidRDefault="001E194C" w:rsidP="003C7232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35723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4C" w:rsidRPr="00535723" w:rsidRDefault="001E194C" w:rsidP="003C7232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35723">
              <w:rPr>
                <w:rFonts w:ascii="Arial" w:hAnsi="Arial" w:cs="Arial"/>
                <w:sz w:val="24"/>
                <w:szCs w:val="24"/>
              </w:rPr>
              <w:t>1275</w:t>
            </w:r>
          </w:p>
        </w:tc>
      </w:tr>
      <w:tr w:rsidR="001E194C" w:rsidRPr="00535723" w:rsidTr="003C7232"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4C" w:rsidRPr="00535723" w:rsidRDefault="001E194C" w:rsidP="003C7232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35723">
              <w:rPr>
                <w:rFonts w:ascii="Arial" w:hAnsi="Arial" w:cs="Arial"/>
                <w:sz w:val="24"/>
                <w:szCs w:val="24"/>
              </w:rPr>
              <w:t>Канада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4C" w:rsidRPr="00535723" w:rsidRDefault="001E194C" w:rsidP="003C7232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3572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94C" w:rsidRPr="00535723" w:rsidRDefault="001E194C" w:rsidP="003C7232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535723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</w:tbl>
    <w:p w:rsidR="001E194C" w:rsidRDefault="001E194C" w:rsidP="001E194C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таблице р</w:t>
      </w:r>
      <w:r w:rsidRPr="00535723">
        <w:rPr>
          <w:rFonts w:ascii="Arial" w:hAnsi="Arial" w:cs="Arial"/>
          <w:sz w:val="24"/>
          <w:szCs w:val="24"/>
        </w:rPr>
        <w:t>асположите страны в порядке уменьшения п</w:t>
      </w:r>
      <w:r>
        <w:rPr>
          <w:rFonts w:ascii="Arial" w:hAnsi="Arial" w:cs="Arial"/>
          <w:sz w:val="24"/>
          <w:szCs w:val="24"/>
        </w:rPr>
        <w:t xml:space="preserve">оказателя </w:t>
      </w:r>
      <w:proofErr w:type="spellStart"/>
      <w:r>
        <w:rPr>
          <w:rFonts w:ascii="Arial" w:hAnsi="Arial" w:cs="Arial"/>
          <w:sz w:val="24"/>
          <w:szCs w:val="24"/>
        </w:rPr>
        <w:t>ресурсообеспеченности</w:t>
      </w:r>
      <w:proofErr w:type="spellEnd"/>
      <w:r>
        <w:rPr>
          <w:rFonts w:ascii="Arial" w:hAnsi="Arial" w:cs="Arial"/>
          <w:sz w:val="24"/>
          <w:szCs w:val="24"/>
        </w:rPr>
        <w:t xml:space="preserve">, указав показатель </w:t>
      </w:r>
      <w:proofErr w:type="spellStart"/>
      <w:r>
        <w:rPr>
          <w:rFonts w:ascii="Arial" w:hAnsi="Arial" w:cs="Arial"/>
          <w:sz w:val="24"/>
          <w:szCs w:val="24"/>
        </w:rPr>
        <w:t>ресурсообеспеченности</w:t>
      </w:r>
      <w:proofErr w:type="spellEnd"/>
      <w:r>
        <w:rPr>
          <w:rFonts w:ascii="Arial" w:hAnsi="Arial" w:cs="Arial"/>
          <w:sz w:val="24"/>
          <w:szCs w:val="24"/>
        </w:rPr>
        <w:t xml:space="preserve"> каждой страны.</w:t>
      </w:r>
    </w:p>
    <w:p w:rsidR="001E194C" w:rsidRPr="00535723" w:rsidRDefault="001E194C" w:rsidP="001E194C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Ответ:</w:t>
      </w:r>
      <w:r w:rsidRPr="00535723">
        <w:rPr>
          <w:rFonts w:ascii="Arial" w:hAnsi="Arial" w:cs="Arial"/>
          <w:sz w:val="24"/>
          <w:szCs w:val="24"/>
        </w:rPr>
        <w:t xml:space="preserve"> </w:t>
      </w:r>
    </w:p>
    <w:p w:rsidR="001E194C" w:rsidRPr="00535723" w:rsidRDefault="001E194C" w:rsidP="001E19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5723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tbl>
      <w:tblPr>
        <w:tblStyle w:val="a6"/>
        <w:tblpPr w:leftFromText="180" w:rightFromText="180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3260"/>
      </w:tblGrid>
      <w:tr w:rsidR="001E194C" w:rsidRPr="00535723" w:rsidTr="003C7232">
        <w:tc>
          <w:tcPr>
            <w:tcW w:w="2518" w:type="dxa"/>
          </w:tcPr>
          <w:p w:rsidR="001E194C" w:rsidRPr="00535723" w:rsidRDefault="001E194C" w:rsidP="003C723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E194C" w:rsidRPr="00535723" w:rsidRDefault="001E194C" w:rsidP="003C723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E194C" w:rsidRPr="00535723" w:rsidRDefault="001E194C" w:rsidP="003C723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E194C" w:rsidRPr="00535723" w:rsidRDefault="001E194C" w:rsidP="001E194C">
      <w:pPr>
        <w:jc w:val="center"/>
        <w:rPr>
          <w:rFonts w:ascii="Arial" w:hAnsi="Arial" w:cs="Arial"/>
          <w:sz w:val="24"/>
          <w:szCs w:val="24"/>
        </w:rPr>
      </w:pPr>
    </w:p>
    <w:p w:rsidR="001E194C" w:rsidRDefault="001E194C" w:rsidP="001E194C">
      <w:pPr>
        <w:pStyle w:val="leftmargin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Pr="009601D8">
        <w:t xml:space="preserve"> </w:t>
      </w:r>
      <w:r w:rsidRPr="00740275">
        <w:rPr>
          <w:rFonts w:ascii="Arial" w:hAnsi="Arial" w:cs="Arial"/>
        </w:rPr>
        <w:t>В 2017 г. учёные зафиксировали новое рекордное таяние льдов в Арктике. Площадь постоянных морских льдов сократилась с 7 </w:t>
      </w:r>
      <w:proofErr w:type="gramStart"/>
      <w:r w:rsidRPr="00740275">
        <w:rPr>
          <w:rFonts w:ascii="Arial" w:hAnsi="Arial" w:cs="Arial"/>
        </w:rPr>
        <w:t>млн</w:t>
      </w:r>
      <w:proofErr w:type="gramEnd"/>
      <w:r w:rsidRPr="00740275">
        <w:rPr>
          <w:rFonts w:ascii="Arial" w:hAnsi="Arial" w:cs="Arial"/>
        </w:rPr>
        <w:t> км</w:t>
      </w:r>
      <w:r w:rsidRPr="00740275">
        <w:rPr>
          <w:rFonts w:ascii="Arial" w:hAnsi="Arial" w:cs="Arial"/>
          <w:vertAlign w:val="superscript"/>
        </w:rPr>
        <w:t>2</w:t>
      </w:r>
      <w:r w:rsidRPr="00740275">
        <w:rPr>
          <w:rFonts w:ascii="Arial" w:hAnsi="Arial" w:cs="Arial"/>
        </w:rPr>
        <w:t xml:space="preserve"> в 1979 г. до 4,4 млн км</w:t>
      </w:r>
      <w:r w:rsidRPr="00740275">
        <w:rPr>
          <w:rFonts w:ascii="Arial" w:hAnsi="Arial" w:cs="Arial"/>
          <w:vertAlign w:val="superscript"/>
        </w:rPr>
        <w:t>2</w:t>
      </w:r>
      <w:r w:rsidRPr="00740275">
        <w:rPr>
          <w:rFonts w:ascii="Arial" w:hAnsi="Arial" w:cs="Arial"/>
        </w:rPr>
        <w:t>. Уменьшается и толщина льдов. Многие специалисты говорят о том, что таяние льдов открывает новые возможности для хозяйственного освоения Российской Арктики. Экологи утверждают, что таяние морских льдов может иметь серьёзные негативные экологические последствия. Выберите одну из упомянутых выше точек зрения и приведите не менее двух доводов, подтверждающих эту точку зрения.</w:t>
      </w:r>
    </w:p>
    <w:p w:rsidR="001E194C" w:rsidRDefault="001E194C" w:rsidP="001E194C">
      <w:pPr>
        <w:pStyle w:val="leftmargin"/>
        <w:rPr>
          <w:rFonts w:ascii="Arial" w:hAnsi="Arial" w:cs="Arial"/>
        </w:rPr>
      </w:pPr>
      <w:r>
        <w:rPr>
          <w:rFonts w:ascii="Arial" w:hAnsi="Arial" w:cs="Arial"/>
        </w:rPr>
        <w:t>Ответ ___________________________________________________________</w:t>
      </w:r>
    </w:p>
    <w:p w:rsidR="001E194C" w:rsidRDefault="001E194C" w:rsidP="001E194C">
      <w:pPr>
        <w:pStyle w:val="leftmargin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</w:p>
    <w:p w:rsidR="001E194C" w:rsidRDefault="001E194C" w:rsidP="001E194C">
      <w:pPr>
        <w:pStyle w:val="leftmargin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1E194C" w:rsidRDefault="001E194C" w:rsidP="001E194C">
      <w:pPr>
        <w:pStyle w:val="leftmargin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1E194C" w:rsidRDefault="001E194C" w:rsidP="001E194C">
      <w:pPr>
        <w:pStyle w:val="leftmargin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1E194C" w:rsidRDefault="001E194C" w:rsidP="001E194C">
      <w:pPr>
        <w:pStyle w:val="leftmargin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1E194C" w:rsidRDefault="001E194C" w:rsidP="001E194C">
      <w:pPr>
        <w:pStyle w:val="leftmargin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1E194C" w:rsidRDefault="001E194C" w:rsidP="001E194C">
      <w:pPr>
        <w:pStyle w:val="leftmargin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1E194C" w:rsidRDefault="001E194C" w:rsidP="001E194C">
      <w:pPr>
        <w:pStyle w:val="leftmargin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1E194C" w:rsidRDefault="001E194C" w:rsidP="001E194C">
      <w:pPr>
        <w:pStyle w:val="leftmargin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1E194C" w:rsidRDefault="001E194C" w:rsidP="001E194C">
      <w:pPr>
        <w:pStyle w:val="leftmargin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1E194C" w:rsidRPr="00740275" w:rsidRDefault="001E194C" w:rsidP="001E194C">
      <w:pPr>
        <w:pStyle w:val="leftmargin"/>
        <w:rPr>
          <w:rFonts w:ascii="Arial" w:hAnsi="Arial" w:cs="Arial"/>
        </w:rPr>
      </w:pPr>
    </w:p>
    <w:p w:rsidR="00550754" w:rsidRPr="00535723" w:rsidRDefault="00550754" w:rsidP="009726BE">
      <w:pPr>
        <w:jc w:val="center"/>
        <w:rPr>
          <w:rFonts w:ascii="Arial" w:hAnsi="Arial" w:cs="Arial"/>
          <w:sz w:val="24"/>
          <w:szCs w:val="24"/>
        </w:rPr>
      </w:pPr>
    </w:p>
    <w:p w:rsidR="001906E4" w:rsidRDefault="001906E4" w:rsidP="00C95C82">
      <w:pPr>
        <w:jc w:val="center"/>
        <w:rPr>
          <w:rFonts w:ascii="Arial" w:hAnsi="Arial" w:cs="Arial"/>
          <w:sz w:val="24"/>
          <w:szCs w:val="24"/>
        </w:rPr>
      </w:pPr>
    </w:p>
    <w:p w:rsidR="001906E4" w:rsidRDefault="001906E4" w:rsidP="00C95C82">
      <w:pPr>
        <w:jc w:val="center"/>
        <w:rPr>
          <w:rFonts w:ascii="Arial" w:hAnsi="Arial" w:cs="Arial"/>
          <w:sz w:val="24"/>
          <w:szCs w:val="24"/>
        </w:rPr>
      </w:pPr>
    </w:p>
    <w:p w:rsidR="0042593B" w:rsidRDefault="0042593B" w:rsidP="008A5C34">
      <w:pPr>
        <w:rPr>
          <w:rFonts w:ascii="Arial" w:hAnsi="Arial" w:cs="Arial"/>
          <w:sz w:val="24"/>
          <w:szCs w:val="24"/>
        </w:rPr>
      </w:pPr>
    </w:p>
    <w:p w:rsidR="00FC69CD" w:rsidRDefault="00FC69CD" w:rsidP="008A5C34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FC69CD" w:rsidRDefault="00FC69CD" w:rsidP="008A5C34">
      <w:pPr>
        <w:rPr>
          <w:rFonts w:ascii="Arial" w:hAnsi="Arial" w:cs="Arial"/>
          <w:sz w:val="24"/>
          <w:szCs w:val="24"/>
        </w:rPr>
      </w:pPr>
    </w:p>
    <w:p w:rsidR="0042593B" w:rsidRDefault="0042593B" w:rsidP="008A5C34">
      <w:pPr>
        <w:rPr>
          <w:rFonts w:ascii="Arial" w:hAnsi="Arial" w:cs="Arial"/>
          <w:sz w:val="24"/>
          <w:szCs w:val="24"/>
        </w:rPr>
      </w:pPr>
    </w:p>
    <w:p w:rsidR="008A5C34" w:rsidRPr="00691C20" w:rsidRDefault="008A5C34" w:rsidP="008A5C34">
      <w:pPr>
        <w:rPr>
          <w:rFonts w:ascii="Arial" w:hAnsi="Arial" w:cs="Arial"/>
          <w:sz w:val="24"/>
          <w:szCs w:val="24"/>
        </w:rPr>
      </w:pPr>
      <w:r w:rsidRPr="00691C20">
        <w:rPr>
          <w:rFonts w:ascii="Arial" w:hAnsi="Arial" w:cs="Arial"/>
          <w:sz w:val="24"/>
          <w:szCs w:val="24"/>
        </w:rPr>
        <w:lastRenderedPageBreak/>
        <w:t>СПЕЦИФИКАЦИЯ КОНТРОЛЬНЫХ ИЗМЕРИТЕЛЬНЫХ М</w:t>
      </w:r>
      <w:r>
        <w:rPr>
          <w:rFonts w:ascii="Arial" w:hAnsi="Arial" w:cs="Arial"/>
          <w:sz w:val="24"/>
          <w:szCs w:val="24"/>
        </w:rPr>
        <w:t>А</w:t>
      </w:r>
      <w:r w:rsidR="00FC69CD">
        <w:rPr>
          <w:rFonts w:ascii="Arial" w:hAnsi="Arial" w:cs="Arial"/>
          <w:sz w:val="24"/>
          <w:szCs w:val="24"/>
        </w:rPr>
        <w:t>ТЕРИАЛОВ</w:t>
      </w:r>
    </w:p>
    <w:p w:rsidR="008A5C34" w:rsidRPr="00691C20" w:rsidRDefault="008A5C34" w:rsidP="008A5C34">
      <w:pPr>
        <w:rPr>
          <w:rFonts w:ascii="Arial" w:hAnsi="Arial" w:cs="Arial"/>
          <w:sz w:val="24"/>
          <w:szCs w:val="24"/>
        </w:rPr>
      </w:pPr>
      <w:r w:rsidRPr="00691C20">
        <w:rPr>
          <w:rFonts w:ascii="Arial" w:hAnsi="Arial" w:cs="Arial"/>
          <w:sz w:val="24"/>
          <w:szCs w:val="24"/>
        </w:rPr>
        <w:t xml:space="preserve">1. Назначение работы </w:t>
      </w:r>
    </w:p>
    <w:p w:rsidR="008A5C34" w:rsidRPr="00691C20" w:rsidRDefault="008A5C34" w:rsidP="008A5C34">
      <w:pPr>
        <w:rPr>
          <w:rFonts w:ascii="Arial" w:hAnsi="Arial" w:cs="Arial"/>
          <w:sz w:val="24"/>
          <w:szCs w:val="24"/>
        </w:rPr>
      </w:pPr>
      <w:r w:rsidRPr="00691C20">
        <w:rPr>
          <w:rFonts w:ascii="Arial" w:hAnsi="Arial" w:cs="Arial"/>
          <w:sz w:val="24"/>
          <w:szCs w:val="24"/>
        </w:rPr>
        <w:t xml:space="preserve">Контрольная работа предназначена для проведения процедуры промежуточной аттестации обучающихся по учебному предмету «География» за курс 10 класса. </w:t>
      </w:r>
    </w:p>
    <w:p w:rsidR="008A5C34" w:rsidRPr="00691C20" w:rsidRDefault="008A5C34" w:rsidP="008A5C34">
      <w:pPr>
        <w:rPr>
          <w:rFonts w:ascii="Arial" w:hAnsi="Arial" w:cs="Arial"/>
          <w:sz w:val="24"/>
          <w:szCs w:val="24"/>
        </w:rPr>
      </w:pPr>
      <w:r w:rsidRPr="00691C20">
        <w:rPr>
          <w:rFonts w:ascii="Arial" w:hAnsi="Arial" w:cs="Arial"/>
          <w:sz w:val="24"/>
          <w:szCs w:val="24"/>
        </w:rPr>
        <w:t>2. Содержание контрольной работы соответствует требованиям Федерального государственного обра</w:t>
      </w:r>
      <w:r w:rsidR="00B06AD5">
        <w:rPr>
          <w:rFonts w:ascii="Arial" w:hAnsi="Arial" w:cs="Arial"/>
          <w:sz w:val="24"/>
          <w:szCs w:val="24"/>
        </w:rPr>
        <w:t>зовательного стандарта среднего</w:t>
      </w:r>
      <w:r w:rsidRPr="00691C20">
        <w:rPr>
          <w:rFonts w:ascii="Arial" w:hAnsi="Arial" w:cs="Arial"/>
          <w:sz w:val="24"/>
          <w:szCs w:val="24"/>
        </w:rPr>
        <w:t xml:space="preserve"> общего образования, определяет</w:t>
      </w:r>
      <w:r w:rsidR="00AB5B48">
        <w:rPr>
          <w:rFonts w:ascii="Arial" w:hAnsi="Arial" w:cs="Arial"/>
          <w:sz w:val="24"/>
          <w:szCs w:val="24"/>
        </w:rPr>
        <w:t>ся содержанием ФООП</w:t>
      </w:r>
      <w:r w:rsidRPr="00691C20">
        <w:rPr>
          <w:rFonts w:ascii="Arial" w:hAnsi="Arial" w:cs="Arial"/>
          <w:sz w:val="24"/>
          <w:szCs w:val="24"/>
        </w:rPr>
        <w:t xml:space="preserve"> по географии для 10 класса. </w:t>
      </w:r>
    </w:p>
    <w:p w:rsidR="008A5C34" w:rsidRPr="00691C20" w:rsidRDefault="008A5C34" w:rsidP="008A5C34">
      <w:pPr>
        <w:rPr>
          <w:rFonts w:ascii="Arial" w:hAnsi="Arial" w:cs="Arial"/>
          <w:sz w:val="24"/>
          <w:szCs w:val="24"/>
        </w:rPr>
      </w:pPr>
      <w:r w:rsidRPr="00691C20">
        <w:rPr>
          <w:rFonts w:ascii="Arial" w:hAnsi="Arial" w:cs="Arial"/>
          <w:sz w:val="24"/>
          <w:szCs w:val="24"/>
        </w:rPr>
        <w:t xml:space="preserve">3. Структура и содержание работы </w:t>
      </w:r>
    </w:p>
    <w:p w:rsidR="008A5C34" w:rsidRDefault="008A5C34" w:rsidP="008A5C34">
      <w:pPr>
        <w:rPr>
          <w:rFonts w:ascii="Segoe UI" w:hAnsi="Segoe UI" w:cs="Segoe UI"/>
          <w:color w:val="22262A"/>
          <w:shd w:val="clear" w:color="auto" w:fill="FFFFFF"/>
        </w:rPr>
      </w:pPr>
      <w:r w:rsidRPr="00691C20">
        <w:rPr>
          <w:rFonts w:ascii="Arial" w:hAnsi="Arial" w:cs="Arial"/>
          <w:sz w:val="24"/>
          <w:szCs w:val="24"/>
        </w:rPr>
        <w:t>Контрольная работа состоит</w:t>
      </w:r>
      <w:r>
        <w:rPr>
          <w:rFonts w:ascii="Arial" w:hAnsi="Arial" w:cs="Arial"/>
          <w:sz w:val="24"/>
          <w:szCs w:val="24"/>
        </w:rPr>
        <w:t xml:space="preserve"> из 15 заданий:</w:t>
      </w:r>
      <w:r w:rsidRPr="00745A64">
        <w:rPr>
          <w:rFonts w:ascii="Segoe UI" w:hAnsi="Segoe UI" w:cs="Segoe UI"/>
          <w:color w:val="22262A"/>
          <w:shd w:val="clear" w:color="auto" w:fill="FFFFFF"/>
        </w:rPr>
        <w:t xml:space="preserve"> </w:t>
      </w:r>
    </w:p>
    <w:p w:rsidR="008A5C34" w:rsidRPr="004701A6" w:rsidRDefault="008A5C34" w:rsidP="008A5C34">
      <w:pPr>
        <w:pStyle w:val="a7"/>
        <w:rPr>
          <w:rFonts w:ascii="Arial" w:hAnsi="Arial" w:cs="Arial"/>
          <w:sz w:val="24"/>
          <w:szCs w:val="24"/>
          <w:shd w:val="clear" w:color="auto" w:fill="FFFFFF"/>
        </w:rPr>
      </w:pPr>
      <w:r w:rsidRPr="004701A6">
        <w:rPr>
          <w:rFonts w:ascii="Arial" w:hAnsi="Arial" w:cs="Arial"/>
          <w:sz w:val="24"/>
          <w:szCs w:val="24"/>
          <w:shd w:val="clear" w:color="auto" w:fill="FFFFFF"/>
        </w:rPr>
        <w:t>Задания с 1 по 6 с выбором одного правильного ответа.</w:t>
      </w:r>
      <w:r w:rsidRPr="004701A6">
        <w:rPr>
          <w:rFonts w:ascii="Arial" w:hAnsi="Arial" w:cs="Arial"/>
          <w:sz w:val="24"/>
          <w:szCs w:val="24"/>
        </w:rPr>
        <w:br/>
      </w:r>
      <w:r w:rsidRPr="004701A6">
        <w:rPr>
          <w:rFonts w:ascii="Arial" w:hAnsi="Arial" w:cs="Arial"/>
          <w:sz w:val="24"/>
          <w:szCs w:val="24"/>
          <w:shd w:val="clear" w:color="auto" w:fill="FFFFFF"/>
        </w:rPr>
        <w:t>Задание 11 записать ответ в виде слова.</w:t>
      </w:r>
      <w:r w:rsidRPr="004701A6">
        <w:rPr>
          <w:rFonts w:ascii="Arial" w:hAnsi="Arial" w:cs="Arial"/>
          <w:sz w:val="24"/>
          <w:szCs w:val="24"/>
        </w:rPr>
        <w:br/>
      </w:r>
      <w:r w:rsidRPr="004701A6">
        <w:rPr>
          <w:rFonts w:ascii="Arial" w:hAnsi="Arial" w:cs="Arial"/>
          <w:sz w:val="24"/>
          <w:szCs w:val="24"/>
          <w:shd w:val="clear" w:color="auto" w:fill="FFFFFF"/>
        </w:rPr>
        <w:t>Задание 12 на установление соответствия географических объектов и их характеристик.</w:t>
      </w:r>
      <w:r w:rsidRPr="004701A6">
        <w:rPr>
          <w:rFonts w:ascii="Arial" w:hAnsi="Arial" w:cs="Arial"/>
          <w:sz w:val="24"/>
          <w:szCs w:val="24"/>
        </w:rPr>
        <w:br/>
      </w:r>
      <w:r w:rsidRPr="004701A6">
        <w:rPr>
          <w:rFonts w:ascii="Arial" w:hAnsi="Arial" w:cs="Arial"/>
          <w:sz w:val="24"/>
          <w:szCs w:val="24"/>
          <w:shd w:val="clear" w:color="auto" w:fill="FFFFFF"/>
        </w:rPr>
        <w:t>Задания 7, 8, 13 с выбором нескольких правильных ответов из предложенного списка.</w:t>
      </w:r>
      <w:r w:rsidRPr="004701A6">
        <w:rPr>
          <w:rFonts w:ascii="Arial" w:hAnsi="Arial" w:cs="Arial"/>
          <w:sz w:val="24"/>
          <w:szCs w:val="24"/>
        </w:rPr>
        <w:br/>
      </w:r>
      <w:r w:rsidRPr="004701A6">
        <w:rPr>
          <w:rFonts w:ascii="Arial" w:hAnsi="Arial" w:cs="Arial"/>
          <w:sz w:val="24"/>
          <w:szCs w:val="24"/>
          <w:shd w:val="clear" w:color="auto" w:fill="FFFFFF"/>
        </w:rPr>
        <w:t>Задания 9-10  на установление правильной последовательности элементов.</w:t>
      </w:r>
    </w:p>
    <w:p w:rsidR="008A5C34" w:rsidRPr="004701A6" w:rsidRDefault="008A5C34" w:rsidP="008A5C34">
      <w:pPr>
        <w:pStyle w:val="a7"/>
        <w:rPr>
          <w:rFonts w:ascii="Arial" w:hAnsi="Arial" w:cs="Arial"/>
          <w:sz w:val="24"/>
          <w:szCs w:val="24"/>
          <w:shd w:val="clear" w:color="auto" w:fill="FFFFFF"/>
        </w:rPr>
      </w:pPr>
      <w:r w:rsidRPr="004701A6">
        <w:rPr>
          <w:rFonts w:ascii="Arial" w:hAnsi="Arial" w:cs="Arial"/>
          <w:sz w:val="24"/>
          <w:szCs w:val="24"/>
          <w:shd w:val="clear" w:color="auto" w:fill="FFFFFF"/>
        </w:rPr>
        <w:t>Задание 14 повышенной сложности, знание формул для расчёта географических показателей,</w:t>
      </w:r>
      <w:r w:rsidRPr="004701A6">
        <w:rPr>
          <w:rFonts w:ascii="Arial" w:hAnsi="Arial" w:cs="Arial"/>
          <w:sz w:val="24"/>
          <w:szCs w:val="24"/>
        </w:rPr>
        <w:t xml:space="preserve"> при выполнении этого задания используется калькулятор.</w:t>
      </w:r>
    </w:p>
    <w:p w:rsidR="008A5C34" w:rsidRPr="004701A6" w:rsidRDefault="008A5C34" w:rsidP="008A5C34">
      <w:pPr>
        <w:rPr>
          <w:rFonts w:ascii="Arial" w:hAnsi="Arial" w:cs="Arial"/>
          <w:sz w:val="24"/>
          <w:szCs w:val="24"/>
        </w:rPr>
      </w:pPr>
      <w:r w:rsidRPr="004701A6">
        <w:rPr>
          <w:rFonts w:ascii="Arial" w:hAnsi="Arial" w:cs="Arial"/>
          <w:color w:val="22262A"/>
          <w:sz w:val="24"/>
          <w:szCs w:val="24"/>
          <w:shd w:val="clear" w:color="auto" w:fill="FFFFFF"/>
        </w:rPr>
        <w:t xml:space="preserve">Задание 15  сложное на проверку </w:t>
      </w:r>
      <w:proofErr w:type="gramStart"/>
      <w:r w:rsidRPr="004701A6">
        <w:rPr>
          <w:rFonts w:ascii="Arial" w:hAnsi="Arial" w:cs="Arial"/>
          <w:color w:val="22262A"/>
          <w:sz w:val="24"/>
          <w:szCs w:val="24"/>
          <w:shd w:val="clear" w:color="auto" w:fill="FFFFFF"/>
        </w:rPr>
        <w:t>логических рассуждений</w:t>
      </w:r>
      <w:proofErr w:type="gramEnd"/>
      <w:r>
        <w:rPr>
          <w:rFonts w:ascii="Arial" w:hAnsi="Arial" w:cs="Arial"/>
          <w:color w:val="22262A"/>
          <w:sz w:val="24"/>
          <w:szCs w:val="24"/>
          <w:shd w:val="clear" w:color="auto" w:fill="FFFFFF"/>
        </w:rPr>
        <w:t xml:space="preserve">, требуется представить развёрнутый ответ. </w:t>
      </w:r>
    </w:p>
    <w:p w:rsidR="008A5C34" w:rsidRDefault="008A5C34" w:rsidP="008A5C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91C20">
        <w:rPr>
          <w:rFonts w:ascii="Arial" w:hAnsi="Arial" w:cs="Arial"/>
          <w:sz w:val="24"/>
          <w:szCs w:val="24"/>
        </w:rPr>
        <w:t xml:space="preserve"> Ответы к заданиям </w:t>
      </w:r>
      <w:r>
        <w:rPr>
          <w:rFonts w:ascii="Arial" w:hAnsi="Arial" w:cs="Arial"/>
          <w:sz w:val="24"/>
          <w:szCs w:val="24"/>
        </w:rPr>
        <w:t xml:space="preserve">1-10, 12-13 </w:t>
      </w:r>
      <w:r w:rsidRPr="00691C20">
        <w:rPr>
          <w:rFonts w:ascii="Arial" w:hAnsi="Arial" w:cs="Arial"/>
          <w:sz w:val="24"/>
          <w:szCs w:val="24"/>
        </w:rPr>
        <w:t xml:space="preserve">записываются в виде цифры. </w:t>
      </w:r>
    </w:p>
    <w:p w:rsidR="008A5C34" w:rsidRPr="00691C20" w:rsidRDefault="008A5C34" w:rsidP="008A5C34">
      <w:pPr>
        <w:rPr>
          <w:rFonts w:ascii="Arial" w:hAnsi="Arial" w:cs="Arial"/>
          <w:sz w:val="24"/>
          <w:szCs w:val="24"/>
        </w:rPr>
      </w:pPr>
      <w:r w:rsidRPr="00691C20">
        <w:rPr>
          <w:rFonts w:ascii="Arial" w:hAnsi="Arial" w:cs="Arial"/>
          <w:sz w:val="24"/>
          <w:szCs w:val="24"/>
        </w:rPr>
        <w:t>4. Условия проведения работы</w:t>
      </w:r>
    </w:p>
    <w:p w:rsidR="008A5C34" w:rsidRPr="00691C20" w:rsidRDefault="008A5C34" w:rsidP="008A5C34">
      <w:pPr>
        <w:rPr>
          <w:rFonts w:ascii="Arial" w:hAnsi="Arial" w:cs="Arial"/>
          <w:sz w:val="24"/>
          <w:szCs w:val="24"/>
        </w:rPr>
      </w:pPr>
      <w:r w:rsidRPr="00691C20">
        <w:rPr>
          <w:rFonts w:ascii="Arial" w:hAnsi="Arial" w:cs="Arial"/>
          <w:sz w:val="24"/>
          <w:szCs w:val="24"/>
        </w:rPr>
        <w:t xml:space="preserve"> Время выполнения работы 45 минут. При проведении контрольной работы разрешается использование атласа</w:t>
      </w:r>
      <w:r>
        <w:rPr>
          <w:rFonts w:ascii="Arial" w:hAnsi="Arial" w:cs="Arial"/>
          <w:sz w:val="24"/>
          <w:szCs w:val="24"/>
        </w:rPr>
        <w:t xml:space="preserve"> 10 класс</w:t>
      </w:r>
      <w:r w:rsidRPr="00691C20">
        <w:rPr>
          <w:rFonts w:ascii="Arial" w:hAnsi="Arial" w:cs="Arial"/>
          <w:sz w:val="24"/>
          <w:szCs w:val="24"/>
        </w:rPr>
        <w:t xml:space="preserve"> и калькулятора.</w:t>
      </w:r>
    </w:p>
    <w:p w:rsidR="008A5C34" w:rsidRPr="00691C20" w:rsidRDefault="008A5C34" w:rsidP="008A5C34">
      <w:pPr>
        <w:rPr>
          <w:rFonts w:ascii="Arial" w:hAnsi="Arial" w:cs="Arial"/>
          <w:sz w:val="24"/>
          <w:szCs w:val="24"/>
        </w:rPr>
      </w:pPr>
      <w:r w:rsidRPr="00691C20">
        <w:rPr>
          <w:rFonts w:ascii="Arial" w:hAnsi="Arial" w:cs="Arial"/>
          <w:sz w:val="24"/>
          <w:szCs w:val="24"/>
        </w:rPr>
        <w:t xml:space="preserve"> 5. Система оценивания</w:t>
      </w:r>
    </w:p>
    <w:p w:rsidR="008A5C34" w:rsidRPr="00691C20" w:rsidRDefault="008A5C34" w:rsidP="008A5C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Задания 1-7, 9-11</w:t>
      </w:r>
      <w:r w:rsidRPr="00691C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оцениваются в 1 балл, задания 8, 12-15</w:t>
      </w:r>
      <w:r w:rsidRPr="00691C20">
        <w:rPr>
          <w:rFonts w:ascii="Arial" w:hAnsi="Arial" w:cs="Arial"/>
          <w:sz w:val="24"/>
          <w:szCs w:val="24"/>
        </w:rPr>
        <w:t xml:space="preserve"> – 2 балла.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A5C34" w:rsidRPr="00691C20" w:rsidTr="00DB7880">
        <w:tc>
          <w:tcPr>
            <w:tcW w:w="1914" w:type="dxa"/>
          </w:tcPr>
          <w:p w:rsidR="008A5C34" w:rsidRPr="00691C20" w:rsidRDefault="008A5C34" w:rsidP="00DB7880">
            <w:pPr>
              <w:rPr>
                <w:rFonts w:ascii="Arial" w:hAnsi="Arial" w:cs="Arial"/>
                <w:sz w:val="24"/>
                <w:szCs w:val="24"/>
              </w:rPr>
            </w:pPr>
            <w:r w:rsidRPr="00691C20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1914" w:type="dxa"/>
          </w:tcPr>
          <w:p w:rsidR="008A5C34" w:rsidRPr="00691C20" w:rsidRDefault="008A5C34" w:rsidP="00DB7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A5C34" w:rsidRPr="00691C20" w:rsidRDefault="008A5C34" w:rsidP="00DB7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A5C34" w:rsidRPr="00691C20" w:rsidRDefault="008A5C34" w:rsidP="00DB7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8A5C34" w:rsidRPr="00691C20" w:rsidRDefault="008A5C34" w:rsidP="00DB7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A5C34" w:rsidRPr="00691C20" w:rsidTr="00DB7880">
        <w:tc>
          <w:tcPr>
            <w:tcW w:w="1914" w:type="dxa"/>
          </w:tcPr>
          <w:p w:rsidR="008A5C34" w:rsidRPr="00691C20" w:rsidRDefault="008A5C34" w:rsidP="00DB7880">
            <w:pPr>
              <w:rPr>
                <w:rFonts w:ascii="Arial" w:hAnsi="Arial" w:cs="Arial"/>
                <w:sz w:val="24"/>
                <w:szCs w:val="24"/>
              </w:rPr>
            </w:pPr>
            <w:r w:rsidRPr="00691C20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1914" w:type="dxa"/>
          </w:tcPr>
          <w:p w:rsidR="008A5C34" w:rsidRPr="00691C20" w:rsidRDefault="008A5C34" w:rsidP="00DB7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C20">
              <w:rPr>
                <w:rFonts w:ascii="Arial" w:hAnsi="Arial" w:cs="Arial"/>
                <w:sz w:val="24"/>
                <w:szCs w:val="24"/>
              </w:rPr>
              <w:t>0-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8A5C34" w:rsidRPr="00691C20" w:rsidRDefault="008A5C34" w:rsidP="00DB7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10-13</w:t>
            </w:r>
          </w:p>
        </w:tc>
        <w:tc>
          <w:tcPr>
            <w:tcW w:w="1914" w:type="dxa"/>
          </w:tcPr>
          <w:p w:rsidR="008A5C34" w:rsidRPr="00691C20" w:rsidRDefault="008A5C34" w:rsidP="00DB7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14-17</w:t>
            </w:r>
          </w:p>
        </w:tc>
        <w:tc>
          <w:tcPr>
            <w:tcW w:w="1915" w:type="dxa"/>
          </w:tcPr>
          <w:p w:rsidR="008A5C34" w:rsidRPr="00691C20" w:rsidRDefault="008A5C34" w:rsidP="00DB78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18-20</w:t>
            </w:r>
          </w:p>
        </w:tc>
      </w:tr>
    </w:tbl>
    <w:p w:rsidR="008A5C34" w:rsidRDefault="008A5C34" w:rsidP="008A5C34">
      <w:pPr>
        <w:jc w:val="center"/>
        <w:rPr>
          <w:rFonts w:ascii="Arial" w:hAnsi="Arial" w:cs="Arial"/>
          <w:sz w:val="24"/>
          <w:szCs w:val="24"/>
        </w:rPr>
      </w:pPr>
    </w:p>
    <w:p w:rsidR="008A5C34" w:rsidRDefault="008A5C34" w:rsidP="008A5C34">
      <w:pPr>
        <w:jc w:val="center"/>
        <w:rPr>
          <w:rFonts w:ascii="Arial" w:hAnsi="Arial" w:cs="Arial"/>
          <w:sz w:val="24"/>
          <w:szCs w:val="24"/>
        </w:rPr>
      </w:pPr>
    </w:p>
    <w:p w:rsidR="008A5C34" w:rsidRDefault="008A5C34" w:rsidP="008A5C34">
      <w:pPr>
        <w:jc w:val="center"/>
        <w:rPr>
          <w:rFonts w:ascii="Arial" w:hAnsi="Arial" w:cs="Arial"/>
          <w:sz w:val="24"/>
          <w:szCs w:val="24"/>
        </w:rPr>
      </w:pPr>
    </w:p>
    <w:p w:rsidR="008A5C34" w:rsidRPr="00535723" w:rsidRDefault="008A5C34" w:rsidP="008A5C34">
      <w:pPr>
        <w:jc w:val="center"/>
        <w:rPr>
          <w:rFonts w:ascii="Arial" w:hAnsi="Arial" w:cs="Arial"/>
          <w:sz w:val="24"/>
          <w:szCs w:val="24"/>
        </w:rPr>
      </w:pPr>
    </w:p>
    <w:p w:rsidR="008A5C34" w:rsidRPr="00535723" w:rsidRDefault="008A5C34" w:rsidP="008A5C34">
      <w:pPr>
        <w:jc w:val="center"/>
        <w:rPr>
          <w:rFonts w:ascii="Arial" w:hAnsi="Arial" w:cs="Arial"/>
          <w:sz w:val="24"/>
          <w:szCs w:val="24"/>
        </w:rPr>
      </w:pPr>
    </w:p>
    <w:p w:rsidR="008A5C34" w:rsidRDefault="008A5C34" w:rsidP="008A5C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ответы</w:t>
      </w:r>
    </w:p>
    <w:p w:rsidR="008A5C34" w:rsidRDefault="008A5C34" w:rsidP="008A5C34">
      <w:pPr>
        <w:spacing w:line="375" w:lineRule="atLeast"/>
        <w:jc w:val="center"/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</w:pPr>
      <w:r w:rsidRPr="00DD3521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lastRenderedPageBreak/>
        <w:t>1вариант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8A5C34" w:rsidTr="00535EA2">
        <w:tc>
          <w:tcPr>
            <w:tcW w:w="3369" w:type="dxa"/>
          </w:tcPr>
          <w:p w:rsidR="008A5C34" w:rsidRDefault="008A5C34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6202" w:type="dxa"/>
          </w:tcPr>
          <w:p w:rsidR="008A5C34" w:rsidRDefault="008A5C34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ответ</w:t>
            </w:r>
          </w:p>
        </w:tc>
      </w:tr>
      <w:tr w:rsidR="008A5C34" w:rsidTr="00535EA2">
        <w:tc>
          <w:tcPr>
            <w:tcW w:w="3369" w:type="dxa"/>
          </w:tcPr>
          <w:p w:rsidR="008A5C34" w:rsidRDefault="008A5C34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2" w:type="dxa"/>
          </w:tcPr>
          <w:p w:rsidR="008A5C34" w:rsidRDefault="00741440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8A5C34" w:rsidTr="00535EA2">
        <w:tc>
          <w:tcPr>
            <w:tcW w:w="3369" w:type="dxa"/>
          </w:tcPr>
          <w:p w:rsidR="008A5C34" w:rsidRDefault="00741440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2" w:type="dxa"/>
          </w:tcPr>
          <w:p w:rsidR="008A5C34" w:rsidRDefault="00741440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8A5C34" w:rsidTr="00535EA2">
        <w:tc>
          <w:tcPr>
            <w:tcW w:w="3369" w:type="dxa"/>
          </w:tcPr>
          <w:p w:rsidR="008A5C34" w:rsidRDefault="00741440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2" w:type="dxa"/>
          </w:tcPr>
          <w:p w:rsidR="008A5C34" w:rsidRDefault="00741440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8A5C34" w:rsidTr="00535EA2">
        <w:tc>
          <w:tcPr>
            <w:tcW w:w="3369" w:type="dxa"/>
          </w:tcPr>
          <w:p w:rsidR="008A5C34" w:rsidRDefault="00741440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2" w:type="dxa"/>
          </w:tcPr>
          <w:p w:rsidR="008A5C34" w:rsidRDefault="00741440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8A5C34" w:rsidTr="00535EA2">
        <w:tc>
          <w:tcPr>
            <w:tcW w:w="3369" w:type="dxa"/>
          </w:tcPr>
          <w:p w:rsidR="008A5C34" w:rsidRDefault="00741440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2" w:type="dxa"/>
          </w:tcPr>
          <w:p w:rsidR="008A5C34" w:rsidRDefault="00741440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8A5C34" w:rsidTr="00535EA2">
        <w:tc>
          <w:tcPr>
            <w:tcW w:w="3369" w:type="dxa"/>
          </w:tcPr>
          <w:p w:rsidR="008A5C34" w:rsidRDefault="00741440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2" w:type="dxa"/>
          </w:tcPr>
          <w:p w:rsidR="008A5C34" w:rsidRDefault="00741440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8A5C34" w:rsidTr="00535EA2">
        <w:tc>
          <w:tcPr>
            <w:tcW w:w="3369" w:type="dxa"/>
          </w:tcPr>
          <w:p w:rsidR="008A5C34" w:rsidRDefault="00741440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2" w:type="dxa"/>
          </w:tcPr>
          <w:p w:rsidR="008A5C34" w:rsidRDefault="00741440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3</w:t>
            </w:r>
            <w:r w:rsidR="001B3A6F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46</w:t>
            </w:r>
          </w:p>
        </w:tc>
      </w:tr>
      <w:tr w:rsidR="008A5C34" w:rsidTr="00535EA2">
        <w:tc>
          <w:tcPr>
            <w:tcW w:w="3369" w:type="dxa"/>
          </w:tcPr>
          <w:p w:rsidR="008A5C34" w:rsidRDefault="007A0E1B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2" w:type="dxa"/>
          </w:tcPr>
          <w:p w:rsidR="008A5C34" w:rsidRDefault="007A0E1B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124</w:t>
            </w:r>
          </w:p>
        </w:tc>
      </w:tr>
      <w:tr w:rsidR="008A5C34" w:rsidTr="00535EA2">
        <w:tc>
          <w:tcPr>
            <w:tcW w:w="3369" w:type="dxa"/>
          </w:tcPr>
          <w:p w:rsidR="008A5C34" w:rsidRDefault="00A872FC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02" w:type="dxa"/>
          </w:tcPr>
          <w:p w:rsidR="008A5C34" w:rsidRDefault="00A872FC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312</w:t>
            </w:r>
          </w:p>
        </w:tc>
      </w:tr>
      <w:tr w:rsidR="008A5C34" w:rsidTr="00535EA2">
        <w:tc>
          <w:tcPr>
            <w:tcW w:w="3369" w:type="dxa"/>
          </w:tcPr>
          <w:p w:rsidR="008A5C34" w:rsidRDefault="00A872FC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2" w:type="dxa"/>
          </w:tcPr>
          <w:p w:rsidR="008A5C34" w:rsidRDefault="00A872FC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312</w:t>
            </w:r>
          </w:p>
        </w:tc>
      </w:tr>
      <w:tr w:rsidR="008A5C34" w:rsidTr="00535EA2">
        <w:tc>
          <w:tcPr>
            <w:tcW w:w="3369" w:type="dxa"/>
          </w:tcPr>
          <w:p w:rsidR="008A5C34" w:rsidRDefault="00C04E1F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02" w:type="dxa"/>
          </w:tcPr>
          <w:p w:rsidR="008A5C34" w:rsidRDefault="00C04E1F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Монголия</w:t>
            </w:r>
          </w:p>
        </w:tc>
      </w:tr>
      <w:tr w:rsidR="008A5C34" w:rsidTr="00535EA2">
        <w:tc>
          <w:tcPr>
            <w:tcW w:w="3369" w:type="dxa"/>
          </w:tcPr>
          <w:p w:rsidR="008A5C34" w:rsidRDefault="009F46F8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02" w:type="dxa"/>
          </w:tcPr>
          <w:p w:rsidR="008A5C34" w:rsidRDefault="009F46F8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321</w:t>
            </w:r>
          </w:p>
        </w:tc>
      </w:tr>
      <w:tr w:rsidR="008A5C34" w:rsidTr="00535EA2">
        <w:tc>
          <w:tcPr>
            <w:tcW w:w="3369" w:type="dxa"/>
          </w:tcPr>
          <w:p w:rsidR="008A5C34" w:rsidRDefault="00535EA2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02" w:type="dxa"/>
          </w:tcPr>
          <w:p w:rsidR="008A5C34" w:rsidRDefault="00535EA2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</w:tr>
      <w:tr w:rsidR="008A5C34" w:rsidTr="00535EA2">
        <w:tc>
          <w:tcPr>
            <w:tcW w:w="3369" w:type="dxa"/>
          </w:tcPr>
          <w:p w:rsidR="008A5C34" w:rsidRDefault="00535EA2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02" w:type="dxa"/>
          </w:tcPr>
          <w:p w:rsidR="008A5C34" w:rsidRDefault="003D7D81" w:rsidP="008A5C34">
            <w:pPr>
              <w:spacing w:line="375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Канада 1613 т, Россия 1549 т, Китай 213 т</w:t>
            </w:r>
          </w:p>
        </w:tc>
      </w:tr>
    </w:tbl>
    <w:p w:rsidR="004C7B46" w:rsidRPr="004C7B46" w:rsidRDefault="004C7B46" w:rsidP="004C7B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C7B4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15. Пояснение. </w:t>
      </w:r>
    </w:p>
    <w:p w:rsidR="004C7B46" w:rsidRPr="004C7B46" w:rsidRDefault="004C7B46" w:rsidP="004C7B46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4C7B46">
        <w:rPr>
          <w:rFonts w:ascii="Arial" w:hAnsi="Arial" w:cs="Arial"/>
          <w:sz w:val="24"/>
          <w:szCs w:val="24"/>
          <w:lang w:eastAsia="ru-RU"/>
        </w:rPr>
        <w:t>Аргументы в пользу первой точки зрения:</w:t>
      </w:r>
    </w:p>
    <w:p w:rsidR="004C7B46" w:rsidRPr="004C7B46" w:rsidRDefault="004C7B46" w:rsidP="004C7B46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4C7B46">
        <w:rPr>
          <w:rFonts w:ascii="Arial" w:hAnsi="Arial" w:cs="Arial"/>
          <w:sz w:val="24"/>
          <w:szCs w:val="24"/>
          <w:lang w:eastAsia="ru-RU"/>
        </w:rPr>
        <w:t>1.  В результате таяния льдов увеличится площадь суши (при опускании уровня воды, часть суши окажется над водой) и появится возможность строительства новых рабочих поселков;</w:t>
      </w:r>
    </w:p>
    <w:p w:rsidR="004C7B46" w:rsidRPr="004C7B46" w:rsidRDefault="004C7B46" w:rsidP="004C7B46">
      <w:pPr>
        <w:pStyle w:val="a7"/>
        <w:rPr>
          <w:rFonts w:ascii="Arial" w:hAnsi="Arial" w:cs="Arial"/>
          <w:sz w:val="24"/>
          <w:szCs w:val="24"/>
        </w:rPr>
      </w:pPr>
      <w:r w:rsidRPr="004C7B46">
        <w:rPr>
          <w:rFonts w:ascii="Arial" w:hAnsi="Arial" w:cs="Arial"/>
          <w:sz w:val="24"/>
          <w:szCs w:val="24"/>
          <w:lang w:eastAsia="ru-RU"/>
        </w:rPr>
        <w:t>2.  При появлении новых участков суши появится возможность открывать и разрабатывать новые месторождения разных видов природных ресурсов.</w:t>
      </w:r>
    </w:p>
    <w:p w:rsidR="004C7B46" w:rsidRPr="004C7B46" w:rsidRDefault="004C7B46" w:rsidP="004C7B46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4C7B46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C7B46">
        <w:rPr>
          <w:rFonts w:ascii="Arial" w:hAnsi="Arial" w:cs="Arial"/>
          <w:sz w:val="24"/>
          <w:szCs w:val="24"/>
          <w:lang w:eastAsia="ru-RU"/>
        </w:rPr>
        <w:t>Аргументы в пользу второй точки зрения:</w:t>
      </w:r>
    </w:p>
    <w:p w:rsidR="004C7B46" w:rsidRPr="004C7B46" w:rsidRDefault="004C7B46" w:rsidP="004C7B46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4C7B46">
        <w:rPr>
          <w:rFonts w:ascii="Arial" w:hAnsi="Arial" w:cs="Arial"/>
          <w:sz w:val="24"/>
          <w:szCs w:val="24"/>
          <w:lang w:eastAsia="ru-RU"/>
        </w:rPr>
        <w:t>1.  Поднимется уровень воды в Мировом океане и это может привести к затоплению многих прибрежных территорий, населенных пунктов;</w:t>
      </w:r>
    </w:p>
    <w:p w:rsidR="004C7B46" w:rsidRPr="004C7B46" w:rsidRDefault="004C7B46" w:rsidP="004C7B46">
      <w:pPr>
        <w:pStyle w:val="a7"/>
        <w:rPr>
          <w:rFonts w:ascii="Arial" w:hAnsi="Arial" w:cs="Arial"/>
          <w:sz w:val="24"/>
          <w:szCs w:val="24"/>
          <w:lang w:eastAsia="ru-RU"/>
        </w:rPr>
      </w:pPr>
      <w:r w:rsidRPr="004C7B46">
        <w:rPr>
          <w:rFonts w:ascii="Arial" w:hAnsi="Arial" w:cs="Arial"/>
          <w:sz w:val="24"/>
          <w:szCs w:val="24"/>
          <w:lang w:eastAsia="ru-RU"/>
        </w:rPr>
        <w:t>2.  </w:t>
      </w:r>
      <w:proofErr w:type="gramStart"/>
      <w:r w:rsidRPr="004C7B46">
        <w:rPr>
          <w:rFonts w:ascii="Arial" w:hAnsi="Arial" w:cs="Arial"/>
          <w:sz w:val="24"/>
          <w:szCs w:val="24"/>
          <w:lang w:eastAsia="ru-RU"/>
        </w:rPr>
        <w:t>Животные Арктики будут испытывать проблемы с поиском пропитания (уменьшится водная поверхность, увеличится расстояние между островами и</w:t>
      </w:r>
      <w:proofErr w:type="gramEnd"/>
      <w:r w:rsidRPr="004C7B46">
        <w:rPr>
          <w:rFonts w:ascii="Arial" w:hAnsi="Arial" w:cs="Arial"/>
          <w:sz w:val="24"/>
          <w:szCs w:val="24"/>
          <w:lang w:eastAsia="ru-RU"/>
        </w:rPr>
        <w:t xml:space="preserve"> доплыть или долететь станет сложнее.</w:t>
      </w:r>
    </w:p>
    <w:tbl>
      <w:tblPr>
        <w:tblW w:w="486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2"/>
      </w:tblGrid>
      <w:tr w:rsidR="004C7B46" w:rsidRPr="004C7B46" w:rsidTr="005E60C4">
        <w:trPr>
          <w:trHeight w:val="568"/>
          <w:tblCellSpacing w:w="15" w:type="dxa"/>
        </w:trPr>
        <w:tc>
          <w:tcPr>
            <w:tcW w:w="0" w:type="auto"/>
            <w:vAlign w:val="center"/>
            <w:hideMark/>
          </w:tcPr>
          <w:p w:rsidR="004C7B46" w:rsidRPr="004C7B46" w:rsidRDefault="004C7B46" w:rsidP="00E647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C7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Критерии проверки                                                            Баллы                                            </w:t>
            </w:r>
          </w:p>
        </w:tc>
      </w:tr>
    </w:tbl>
    <w:p w:rsidR="004C7B46" w:rsidRPr="004C7B46" w:rsidRDefault="004C7B46" w:rsidP="004C7B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36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6248"/>
        <w:gridCol w:w="209"/>
      </w:tblGrid>
      <w:tr w:rsidR="004C7B46" w:rsidRPr="004C7B46" w:rsidTr="00E647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B46" w:rsidRPr="004C7B46" w:rsidRDefault="004C7B46" w:rsidP="00E647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C7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4C7B46" w:rsidRPr="004C7B46" w:rsidRDefault="004C7B46" w:rsidP="00E647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C7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  Критерии оценивания ответа на задание</w:t>
            </w:r>
          </w:p>
        </w:tc>
        <w:tc>
          <w:tcPr>
            <w:tcW w:w="0" w:type="auto"/>
            <w:vAlign w:val="center"/>
            <w:hideMark/>
          </w:tcPr>
          <w:p w:rsidR="004C7B46" w:rsidRPr="004C7B46" w:rsidRDefault="004C7B46" w:rsidP="00E6477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7B46" w:rsidRPr="004C7B46" w:rsidTr="00E6477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C7B46" w:rsidRPr="004C7B46" w:rsidRDefault="004C7B46" w:rsidP="00E647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7B46" w:rsidRPr="004C7B46" w:rsidRDefault="004C7B46" w:rsidP="00E647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B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Обоснование точки зрения (раскрытие причинно-следственных связей)</w:t>
            </w:r>
          </w:p>
        </w:tc>
        <w:tc>
          <w:tcPr>
            <w:tcW w:w="0" w:type="auto"/>
            <w:vAlign w:val="center"/>
            <w:hideMark/>
          </w:tcPr>
          <w:p w:rsidR="004C7B46" w:rsidRPr="004C7B46" w:rsidRDefault="004C7B46" w:rsidP="00E6477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7B46" w:rsidRPr="004C7B46" w:rsidTr="00E6477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C7B46" w:rsidRPr="004C7B46" w:rsidRDefault="004C7B46" w:rsidP="00E647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7B46" w:rsidRPr="004C7B46" w:rsidRDefault="004C7B46" w:rsidP="00E6477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7B4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Приведены два аргумента </w:t>
            </w:r>
            <w:proofErr w:type="gramStart"/>
            <w:r w:rsidRPr="004C7B46">
              <w:rPr>
                <w:rFonts w:ascii="Arial" w:hAnsi="Arial" w:cs="Arial"/>
                <w:sz w:val="24"/>
                <w:szCs w:val="24"/>
                <w:lang w:eastAsia="ru-RU"/>
              </w:rPr>
              <w:t>ЗА</w:t>
            </w:r>
            <w:proofErr w:type="gramEnd"/>
          </w:p>
          <w:p w:rsidR="004C7B46" w:rsidRPr="004C7B46" w:rsidRDefault="004C7B46" w:rsidP="00E6477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7B46">
              <w:rPr>
                <w:rFonts w:ascii="Arial" w:hAnsi="Arial" w:cs="Arial"/>
                <w:sz w:val="24"/>
                <w:szCs w:val="24"/>
                <w:lang w:eastAsia="ru-RU"/>
              </w:rPr>
              <w:t>ИЛИ</w:t>
            </w:r>
          </w:p>
          <w:p w:rsidR="004C7B46" w:rsidRPr="004C7B46" w:rsidRDefault="004C7B46" w:rsidP="00E6477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7B4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Приведены два аргумента </w:t>
            </w:r>
            <w:proofErr w:type="gramStart"/>
            <w:r w:rsidRPr="004C7B46">
              <w:rPr>
                <w:rFonts w:ascii="Arial" w:hAnsi="Arial" w:cs="Arial"/>
                <w:sz w:val="24"/>
                <w:szCs w:val="24"/>
                <w:lang w:eastAsia="ru-RU"/>
              </w:rPr>
              <w:t>ПРОТИВ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C7B46" w:rsidRPr="004C7B46" w:rsidRDefault="004C7B46" w:rsidP="00E64775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4C7B46" w:rsidRPr="004C7B46" w:rsidTr="00E6477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C7B46" w:rsidRPr="004C7B46" w:rsidRDefault="004C7B46" w:rsidP="00E647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7B46" w:rsidRPr="004C7B46" w:rsidRDefault="004C7B46" w:rsidP="00E6477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7B4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Приведен один аргумент </w:t>
            </w:r>
            <w:proofErr w:type="gramStart"/>
            <w:r w:rsidRPr="004C7B46">
              <w:rPr>
                <w:rFonts w:ascii="Arial" w:hAnsi="Arial" w:cs="Arial"/>
                <w:sz w:val="24"/>
                <w:szCs w:val="24"/>
                <w:lang w:eastAsia="ru-RU"/>
              </w:rPr>
              <w:t>ЗА</w:t>
            </w:r>
            <w:proofErr w:type="gramEnd"/>
          </w:p>
          <w:p w:rsidR="004C7B46" w:rsidRPr="004C7B46" w:rsidRDefault="004C7B46" w:rsidP="00E6477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7B46">
              <w:rPr>
                <w:rFonts w:ascii="Arial" w:hAnsi="Arial" w:cs="Arial"/>
                <w:sz w:val="24"/>
                <w:szCs w:val="24"/>
                <w:lang w:eastAsia="ru-RU"/>
              </w:rPr>
              <w:t>ИЛИ</w:t>
            </w:r>
          </w:p>
          <w:p w:rsidR="004C7B46" w:rsidRPr="004C7B46" w:rsidRDefault="004C7B46" w:rsidP="00E64775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C7B4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Приведен один аргумент </w:t>
            </w:r>
            <w:proofErr w:type="gramStart"/>
            <w:r w:rsidRPr="004C7B46">
              <w:rPr>
                <w:rFonts w:ascii="Arial" w:hAnsi="Arial" w:cs="Arial"/>
                <w:sz w:val="24"/>
                <w:szCs w:val="24"/>
                <w:lang w:eastAsia="ru-RU"/>
              </w:rPr>
              <w:t>ПРОТИВ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C7B46" w:rsidRPr="004C7B46" w:rsidRDefault="004C7B46" w:rsidP="00E64775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4C7B46" w:rsidRPr="004C7B46" w:rsidTr="00E6477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C7B46" w:rsidRPr="004C7B46" w:rsidRDefault="004C7B46" w:rsidP="00E647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7B46" w:rsidRPr="004C7B46" w:rsidRDefault="004C7B46" w:rsidP="00E64775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Аргументы не приведены</w:t>
            </w:r>
          </w:p>
        </w:tc>
        <w:tc>
          <w:tcPr>
            <w:tcW w:w="0" w:type="auto"/>
            <w:vAlign w:val="center"/>
            <w:hideMark/>
          </w:tcPr>
          <w:p w:rsidR="004C7B46" w:rsidRPr="004C7B46" w:rsidRDefault="004C7B46" w:rsidP="00E64775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C7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8346A7" w:rsidRPr="00B96934" w:rsidRDefault="008346A7" w:rsidP="008346A7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B96934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8346A7" w:rsidRPr="00B96934" w:rsidRDefault="008346A7" w:rsidP="008346A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B96934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8346A7" w:rsidRPr="00B96934" w:rsidRDefault="008346A7" w:rsidP="008346A7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B96934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8346A7" w:rsidRPr="00B96934" w:rsidRDefault="008346A7" w:rsidP="008346A7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B96934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8346A7" w:rsidRPr="00B96934" w:rsidRDefault="008346A7" w:rsidP="008346A7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B96934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8346A7" w:rsidRPr="00B96934" w:rsidRDefault="008346A7" w:rsidP="008346A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B96934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8A5C34" w:rsidRPr="00B96934" w:rsidRDefault="008A5C34" w:rsidP="008A5C34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B96934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8A5C34" w:rsidRPr="00B96934" w:rsidRDefault="008A5C34" w:rsidP="008A5C3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B96934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AD3524" w:rsidRPr="00AD3524" w:rsidRDefault="00AD3524" w:rsidP="00AD352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D352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AD3524" w:rsidRPr="00AD3524" w:rsidSect="00A6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669"/>
    <w:rsid w:val="0000360C"/>
    <w:rsid w:val="00024662"/>
    <w:rsid w:val="00040A6D"/>
    <w:rsid w:val="000631C9"/>
    <w:rsid w:val="000642D9"/>
    <w:rsid w:val="00070AD9"/>
    <w:rsid w:val="0008607A"/>
    <w:rsid w:val="000A206B"/>
    <w:rsid w:val="000C72AD"/>
    <w:rsid w:val="000E7EDD"/>
    <w:rsid w:val="00115FAB"/>
    <w:rsid w:val="001347DD"/>
    <w:rsid w:val="001542EF"/>
    <w:rsid w:val="00161D18"/>
    <w:rsid w:val="001906E4"/>
    <w:rsid w:val="00195D25"/>
    <w:rsid w:val="001A7A4C"/>
    <w:rsid w:val="001B3A6F"/>
    <w:rsid w:val="001E161E"/>
    <w:rsid w:val="001E194C"/>
    <w:rsid w:val="002052CF"/>
    <w:rsid w:val="002212C3"/>
    <w:rsid w:val="00222765"/>
    <w:rsid w:val="002A0B4A"/>
    <w:rsid w:val="002A4D70"/>
    <w:rsid w:val="002C0419"/>
    <w:rsid w:val="002E71D0"/>
    <w:rsid w:val="003020E0"/>
    <w:rsid w:val="00302AF3"/>
    <w:rsid w:val="00347432"/>
    <w:rsid w:val="00357966"/>
    <w:rsid w:val="00366EC5"/>
    <w:rsid w:val="0039124E"/>
    <w:rsid w:val="003A6D9B"/>
    <w:rsid w:val="003C251C"/>
    <w:rsid w:val="003C7D76"/>
    <w:rsid w:val="003D7C4D"/>
    <w:rsid w:val="003D7D81"/>
    <w:rsid w:val="003E48B5"/>
    <w:rsid w:val="003F212E"/>
    <w:rsid w:val="004144E2"/>
    <w:rsid w:val="0042034B"/>
    <w:rsid w:val="0042593B"/>
    <w:rsid w:val="00430D45"/>
    <w:rsid w:val="00447FE7"/>
    <w:rsid w:val="00464575"/>
    <w:rsid w:val="004701A6"/>
    <w:rsid w:val="00470937"/>
    <w:rsid w:val="004A348C"/>
    <w:rsid w:val="004A72EF"/>
    <w:rsid w:val="004C2788"/>
    <w:rsid w:val="004C7B46"/>
    <w:rsid w:val="004E2006"/>
    <w:rsid w:val="004F12FA"/>
    <w:rsid w:val="004F4626"/>
    <w:rsid w:val="004F7E7F"/>
    <w:rsid w:val="00535723"/>
    <w:rsid w:val="00535EA2"/>
    <w:rsid w:val="00550754"/>
    <w:rsid w:val="005878DB"/>
    <w:rsid w:val="005959B8"/>
    <w:rsid w:val="005A20B8"/>
    <w:rsid w:val="005B432E"/>
    <w:rsid w:val="005E60C4"/>
    <w:rsid w:val="005F0DFE"/>
    <w:rsid w:val="00610D55"/>
    <w:rsid w:val="006130D3"/>
    <w:rsid w:val="00625FAB"/>
    <w:rsid w:val="006438D3"/>
    <w:rsid w:val="0068626B"/>
    <w:rsid w:val="006C0DFC"/>
    <w:rsid w:val="006C23DC"/>
    <w:rsid w:val="006D4059"/>
    <w:rsid w:val="006D6111"/>
    <w:rsid w:val="006E44CA"/>
    <w:rsid w:val="006F36C7"/>
    <w:rsid w:val="006F431A"/>
    <w:rsid w:val="007041FA"/>
    <w:rsid w:val="00733DD6"/>
    <w:rsid w:val="00740275"/>
    <w:rsid w:val="00741440"/>
    <w:rsid w:val="0074176B"/>
    <w:rsid w:val="00745A64"/>
    <w:rsid w:val="00775AEE"/>
    <w:rsid w:val="00783484"/>
    <w:rsid w:val="007A0E1B"/>
    <w:rsid w:val="007C3D95"/>
    <w:rsid w:val="007D4D1C"/>
    <w:rsid w:val="007F66DC"/>
    <w:rsid w:val="00802912"/>
    <w:rsid w:val="00823669"/>
    <w:rsid w:val="008344D3"/>
    <w:rsid w:val="008346A7"/>
    <w:rsid w:val="00840503"/>
    <w:rsid w:val="00844007"/>
    <w:rsid w:val="00863684"/>
    <w:rsid w:val="00884ED1"/>
    <w:rsid w:val="0089530A"/>
    <w:rsid w:val="008A2DDC"/>
    <w:rsid w:val="008A5C34"/>
    <w:rsid w:val="008C3A5D"/>
    <w:rsid w:val="008E7F3D"/>
    <w:rsid w:val="00913673"/>
    <w:rsid w:val="00915EEE"/>
    <w:rsid w:val="0092019C"/>
    <w:rsid w:val="00934CB7"/>
    <w:rsid w:val="009601D8"/>
    <w:rsid w:val="00964A74"/>
    <w:rsid w:val="009726BE"/>
    <w:rsid w:val="00977A3C"/>
    <w:rsid w:val="009A3B8F"/>
    <w:rsid w:val="009D12C6"/>
    <w:rsid w:val="009F397F"/>
    <w:rsid w:val="009F46F8"/>
    <w:rsid w:val="00A623A7"/>
    <w:rsid w:val="00A872FC"/>
    <w:rsid w:val="00A94AAB"/>
    <w:rsid w:val="00AA51FF"/>
    <w:rsid w:val="00AB5B48"/>
    <w:rsid w:val="00AD3524"/>
    <w:rsid w:val="00B06AD5"/>
    <w:rsid w:val="00B11386"/>
    <w:rsid w:val="00B516A2"/>
    <w:rsid w:val="00B538D0"/>
    <w:rsid w:val="00B9463C"/>
    <w:rsid w:val="00B96934"/>
    <w:rsid w:val="00BE5893"/>
    <w:rsid w:val="00BF2544"/>
    <w:rsid w:val="00BF6195"/>
    <w:rsid w:val="00C04E1F"/>
    <w:rsid w:val="00C56FB6"/>
    <w:rsid w:val="00C84B7E"/>
    <w:rsid w:val="00C95C82"/>
    <w:rsid w:val="00CA3194"/>
    <w:rsid w:val="00CA656C"/>
    <w:rsid w:val="00CC5B7F"/>
    <w:rsid w:val="00CD65D2"/>
    <w:rsid w:val="00CE5CD8"/>
    <w:rsid w:val="00CF7D57"/>
    <w:rsid w:val="00D14A2F"/>
    <w:rsid w:val="00D35D57"/>
    <w:rsid w:val="00D632F1"/>
    <w:rsid w:val="00D66A78"/>
    <w:rsid w:val="00D7043A"/>
    <w:rsid w:val="00D93E1D"/>
    <w:rsid w:val="00D95882"/>
    <w:rsid w:val="00DC40B7"/>
    <w:rsid w:val="00DD3521"/>
    <w:rsid w:val="00E15592"/>
    <w:rsid w:val="00E23069"/>
    <w:rsid w:val="00E47D9E"/>
    <w:rsid w:val="00E70F45"/>
    <w:rsid w:val="00E73A09"/>
    <w:rsid w:val="00E740E7"/>
    <w:rsid w:val="00E9460C"/>
    <w:rsid w:val="00EA51A4"/>
    <w:rsid w:val="00EA5F79"/>
    <w:rsid w:val="00F345D5"/>
    <w:rsid w:val="00F41EAB"/>
    <w:rsid w:val="00FC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36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236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36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236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89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1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1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C72AD"/>
    <w:pPr>
      <w:spacing w:after="0" w:line="240" w:lineRule="auto"/>
    </w:pPr>
  </w:style>
  <w:style w:type="paragraph" w:customStyle="1" w:styleId="basis">
    <w:name w:val="basis"/>
    <w:basedOn w:val="a"/>
    <w:rsid w:val="006F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6F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96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1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7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5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0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1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8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0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1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2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8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2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2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ontrol" Target="activeX/activeX3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4DC62-286F-43A1-8056-22BC001F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имя пользователя</dc:creator>
  <cp:lastModifiedBy>Учитель</cp:lastModifiedBy>
  <cp:revision>138</cp:revision>
  <dcterms:created xsi:type="dcterms:W3CDTF">2024-11-01T06:44:00Z</dcterms:created>
  <dcterms:modified xsi:type="dcterms:W3CDTF">2025-04-01T12:30:00Z</dcterms:modified>
</cp:coreProperties>
</file>