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14" w:rsidRPr="00183173" w:rsidRDefault="00FF6A14" w:rsidP="00FF6A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173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учреждение-</w:t>
      </w:r>
    </w:p>
    <w:p w:rsidR="00FF6A14" w:rsidRDefault="00FF6A14" w:rsidP="00FF6A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173">
        <w:rPr>
          <w:rFonts w:ascii="Times New Roman" w:eastAsia="Times New Roman" w:hAnsi="Times New Roman"/>
          <w:sz w:val="24"/>
          <w:szCs w:val="24"/>
          <w:lang w:eastAsia="ru-RU"/>
        </w:rPr>
        <w:t>лицей №1 имени М.В. Ломоносова города Орла</w:t>
      </w:r>
    </w:p>
    <w:p w:rsidR="00FF6A14" w:rsidRPr="00183173" w:rsidRDefault="00FF6A14" w:rsidP="00FF6A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A14" w:rsidRDefault="00FF6A14" w:rsidP="00FF6A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7F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Демонстрационный вариант аттестационной работы по русскому языку </w:t>
      </w:r>
    </w:p>
    <w:p w:rsidR="00FF6A14" w:rsidRDefault="00FF6A14" w:rsidP="00FF6A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 класс</w:t>
      </w:r>
    </w:p>
    <w:p w:rsidR="00FF6A14" w:rsidRPr="003C7372" w:rsidRDefault="00FF6A14" w:rsidP="00FF6A1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37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создана для проверки уровня </w:t>
      </w:r>
      <w:proofErr w:type="gramStart"/>
      <w:r w:rsidRPr="003C7372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достижений</w:t>
      </w:r>
      <w:proofErr w:type="gramEnd"/>
      <w:r w:rsidRPr="003C737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при освоении образовательной программы начального общего образования по русскому языку за учебный год по всем разделам. </w:t>
      </w:r>
    </w:p>
    <w:p w:rsidR="00FF6A14" w:rsidRPr="00D25D3A" w:rsidRDefault="00FF6A14" w:rsidP="00FF6A1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содержит типовое контрольное задание: диктант с грамматическим заданием.</w:t>
      </w:r>
    </w:p>
    <w:p w:rsidR="00FF6A14" w:rsidRPr="0009395A" w:rsidRDefault="00FF6A14" w:rsidP="00FF6A1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95A">
        <w:rPr>
          <w:rFonts w:ascii="Times New Roman" w:eastAsia="Times New Roman" w:hAnsi="Times New Roman"/>
          <w:sz w:val="24"/>
          <w:szCs w:val="24"/>
          <w:lang w:eastAsia="ru-RU"/>
        </w:rPr>
        <w:t>Уровни сложности заданий: базовый и повышенный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6A14" w:rsidRDefault="00FF6A14" w:rsidP="00FF6A1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Оценивание работы:</w:t>
      </w:r>
    </w:p>
    <w:p w:rsidR="00FF6A14" w:rsidRDefault="00FF6A14" w:rsidP="00FF6A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8E5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первом классе исключается система балльного (отметочного) оценивания. </w:t>
      </w:r>
      <w:r w:rsidRPr="00A22AE4">
        <w:rPr>
          <w:rFonts w:ascii="Times New Roman" w:eastAsia="Times New Roman" w:hAnsi="Times New Roman"/>
          <w:sz w:val="24"/>
          <w:szCs w:val="24"/>
          <w:lang w:eastAsia="ru-RU"/>
        </w:rPr>
        <w:t xml:space="preserve">Успешность освоения </w:t>
      </w:r>
      <w:proofErr w:type="gramStart"/>
      <w:r w:rsidRPr="00A22AE4">
        <w:rPr>
          <w:rFonts w:ascii="Times New Roman" w:eastAsia="Times New Roman" w:hAnsi="Times New Roman"/>
          <w:sz w:val="24"/>
          <w:szCs w:val="24"/>
          <w:lang w:eastAsia="ru-RU"/>
        </w:rPr>
        <w:t>учебных программ</w:t>
      </w:r>
      <w:proofErr w:type="gramEnd"/>
      <w:r w:rsidRPr="00A22AE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1 классов оценивается следующими уровнями: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высокий, повышенный, базовый и низкий уровень.</w:t>
      </w:r>
    </w:p>
    <w:p w:rsidR="00FF6A14" w:rsidRPr="00932605" w:rsidRDefault="00FF6A14" w:rsidP="00FF6A1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93260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Диктант</w:t>
      </w:r>
    </w:p>
    <w:p w:rsidR="00FF6A14" w:rsidRDefault="00FF6A14" w:rsidP="00FF6A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070">
        <w:rPr>
          <w:rFonts w:ascii="Times New Roman" w:eastAsia="Times New Roman" w:hAnsi="Times New Roman"/>
          <w:sz w:val="24"/>
          <w:szCs w:val="24"/>
          <w:lang w:eastAsia="ru-RU"/>
        </w:rPr>
        <w:t>Высок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ий </w:t>
      </w:r>
      <w:r w:rsidRPr="00772070">
        <w:rPr>
          <w:rFonts w:ascii="Times New Roman" w:eastAsia="Times New Roman" w:hAnsi="Times New Roman"/>
          <w:sz w:val="24"/>
          <w:szCs w:val="24"/>
          <w:lang w:eastAsia="ru-RU"/>
        </w:rPr>
        <w:t>уров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7207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ь-</w:t>
      </w:r>
      <w:r w:rsidRPr="00772070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ошибок, как по текущему, так и предыдущему материалу.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Допускается одно исправление.</w:t>
      </w:r>
    </w:p>
    <w:p w:rsidR="00FF6A14" w:rsidRDefault="00FF6A14" w:rsidP="00FF6A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Повышенный – 1-2 ошибки.</w:t>
      </w:r>
      <w:r w:rsidRPr="005A3176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одно исправление.</w:t>
      </w:r>
    </w:p>
    <w:p w:rsidR="00FF6A14" w:rsidRDefault="00FF6A14" w:rsidP="00FF6A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Базовый </w:t>
      </w:r>
      <w:r w:rsidRPr="00772070">
        <w:rPr>
          <w:rFonts w:ascii="Times New Roman" w:eastAsia="Times New Roman" w:hAnsi="Times New Roman"/>
          <w:sz w:val="24"/>
          <w:szCs w:val="24"/>
          <w:lang w:eastAsia="ru-RU"/>
        </w:rPr>
        <w:t>уро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вень-</w:t>
      </w:r>
      <w:r w:rsidRPr="00772070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число ошибок не превышает 5 и работы не содержат более 5-7 недочетов. </w:t>
      </w:r>
    </w:p>
    <w:p w:rsidR="00FF6A14" w:rsidRPr="00EB5D9D" w:rsidRDefault="00FF6A14" w:rsidP="00FF6A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070">
        <w:rPr>
          <w:rFonts w:ascii="Times New Roman" w:eastAsia="Times New Roman" w:hAnsi="Times New Roman"/>
          <w:sz w:val="24"/>
          <w:szCs w:val="24"/>
          <w:lang w:eastAsia="ru-RU"/>
        </w:rPr>
        <w:t>Низк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772070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ень -</w:t>
      </w:r>
      <w:r w:rsidRPr="00772070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письмо, в котором число ошибок и недочетов</w:t>
      </w:r>
      <w:r w:rsidRPr="007720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662A6">
        <w:rPr>
          <w:rFonts w:ascii="Times New Roman" w:eastAsia="Times New Roman" w:hAnsi="Times New Roman"/>
          <w:sz w:val="24"/>
          <w:szCs w:val="24"/>
          <w:lang w:eastAsia="ru-RU"/>
        </w:rPr>
        <w:t>превышает указанное количество.</w:t>
      </w:r>
    </w:p>
    <w:p w:rsidR="00FF6A14" w:rsidRDefault="00FF6A14" w:rsidP="00FF6A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Инструкция для обучающихся </w:t>
      </w:r>
    </w:p>
    <w:p w:rsidR="00FF6A14" w:rsidRDefault="00FF6A14" w:rsidP="00FF6A1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F6A14" w:rsidRDefault="00FF6A14" w:rsidP="00FF6A1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200">
        <w:rPr>
          <w:rFonts w:ascii="Times New Roman" w:eastAsia="Times New Roman" w:hAnsi="Times New Roman"/>
          <w:sz w:val="24"/>
          <w:szCs w:val="24"/>
          <w:lang w:eastAsia="ru-RU"/>
        </w:rPr>
        <w:t>На выполнение работы (диктанта)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отводится 45 минут (без учёта времени для проведения инструктажа).</w:t>
      </w:r>
    </w:p>
    <w:p w:rsidR="00FF6A14" w:rsidRDefault="00FF6A14" w:rsidP="00FF6A1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Вы должны самостоятельно. Грамматические задания можно выполнять в любом порядке. </w:t>
      </w:r>
    </w:p>
    <w:p w:rsidR="00FF6A14" w:rsidRDefault="00FF6A14" w:rsidP="00FF6A1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FF6A14" w:rsidRDefault="00FF6A14" w:rsidP="00FF6A1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Постарайтесь выполнить как можно больше заданий.</w:t>
      </w:r>
    </w:p>
    <w:p w:rsidR="00FF6A14" w:rsidRPr="00767881" w:rsidRDefault="00FF6A14" w:rsidP="00FF6A14">
      <w:pPr>
        <w:spacing w:after="0" w:line="276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78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Желаем успеха!</w:t>
      </w:r>
    </w:p>
    <w:p w:rsidR="00FF6A14" w:rsidRDefault="00FF6A14" w:rsidP="00FF6A1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F6A14" w:rsidRPr="0050394D" w:rsidRDefault="00FF6A14" w:rsidP="00FF6A14">
      <w:pPr>
        <w:pStyle w:val="a3"/>
        <w:spacing w:beforeAutospacing="0" w:after="0" w:afterAutospacing="0"/>
        <w:jc w:val="center"/>
        <w:rPr>
          <w:b/>
        </w:rPr>
      </w:pPr>
      <w:r w:rsidRPr="0050394D">
        <w:rPr>
          <w:b/>
        </w:rPr>
        <w:t>Диктант</w:t>
      </w:r>
    </w:p>
    <w:p w:rsidR="00FF6A14" w:rsidRPr="0050394D" w:rsidRDefault="00FF6A14" w:rsidP="00FF6A14">
      <w:pPr>
        <w:pStyle w:val="a3"/>
        <w:spacing w:beforeAutospacing="0" w:after="0" w:afterAutospacing="0"/>
        <w:rPr>
          <w:b/>
        </w:rPr>
      </w:pPr>
    </w:p>
    <w:p w:rsidR="00FF6A14" w:rsidRPr="0050394D" w:rsidRDefault="00FF6A14" w:rsidP="00FF6A14">
      <w:pPr>
        <w:pStyle w:val="a3"/>
        <w:spacing w:beforeAutospacing="0" w:after="0" w:afterAutospacing="0"/>
        <w:jc w:val="center"/>
      </w:pPr>
      <w:r w:rsidRPr="0050394D">
        <w:t>Хитрый кот</w:t>
      </w:r>
    </w:p>
    <w:p w:rsidR="00FF6A14" w:rsidRPr="0050394D" w:rsidRDefault="00FF6A14" w:rsidP="00FF6A14">
      <w:pPr>
        <w:pStyle w:val="a3"/>
        <w:spacing w:beforeAutospacing="0" w:after="0" w:afterAutospacing="0"/>
        <w:ind w:firstLine="708"/>
      </w:pPr>
      <w:r w:rsidRPr="0050394D">
        <w:t>По небу плывет туча. Полил дождик. У крыльца большие лужи. Кот Васька прыгнул на камень. Он стал пить воду из лужи. Лапки у кота сухие. Хитер котик.</w:t>
      </w:r>
    </w:p>
    <w:p w:rsidR="00FF6A14" w:rsidRPr="0050394D" w:rsidRDefault="00FF6A14" w:rsidP="00FF6A14">
      <w:pPr>
        <w:pStyle w:val="a3"/>
        <w:spacing w:beforeAutospacing="0" w:after="0" w:afterAutospacing="0"/>
        <w:jc w:val="both"/>
        <w:rPr>
          <w:b/>
        </w:rPr>
      </w:pPr>
    </w:p>
    <w:p w:rsidR="00FF6A14" w:rsidRPr="0050394D" w:rsidRDefault="00FF6A14" w:rsidP="00FF6A14">
      <w:pPr>
        <w:pStyle w:val="a3"/>
        <w:spacing w:beforeAutospacing="0" w:after="0" w:afterAutospacing="0"/>
        <w:jc w:val="center"/>
      </w:pPr>
      <w:r w:rsidRPr="0050394D">
        <w:rPr>
          <w:b/>
        </w:rPr>
        <w:t>Грамматическое задание</w:t>
      </w:r>
    </w:p>
    <w:p w:rsidR="00FF6A14" w:rsidRPr="0050394D" w:rsidRDefault="00FF6A14" w:rsidP="00FF6A14">
      <w:pPr>
        <w:pStyle w:val="a3"/>
        <w:spacing w:beforeAutospacing="0" w:after="0" w:afterAutospacing="0"/>
        <w:rPr>
          <w:b/>
        </w:rPr>
      </w:pPr>
    </w:p>
    <w:p w:rsidR="00FF6A14" w:rsidRPr="000E3450" w:rsidRDefault="00FF6A14" w:rsidP="00FF6A14">
      <w:pPr>
        <w:pStyle w:val="a3"/>
        <w:spacing w:beforeAutospacing="0" w:after="0" w:afterAutospacing="0"/>
      </w:pPr>
      <w:r w:rsidRPr="000E3450">
        <w:t>1.</w:t>
      </w:r>
      <w:r w:rsidRPr="0050394D">
        <w:rPr>
          <w:b/>
          <w:bCs/>
        </w:rPr>
        <w:t> </w:t>
      </w:r>
      <w:r w:rsidRPr="000E3450">
        <w:t>Подчеркнуть буквы гласных звуков одной чертой, а буквы согласных – двумя:</w:t>
      </w:r>
    </w:p>
    <w:p w:rsidR="00FF6A14" w:rsidRPr="000E3450" w:rsidRDefault="00FF6A14" w:rsidP="00FF6A14">
      <w:pPr>
        <w:pStyle w:val="a3"/>
        <w:spacing w:beforeAutospacing="0" w:after="0" w:afterAutospacing="0"/>
      </w:pPr>
    </w:p>
    <w:p w:rsidR="00FF6A14" w:rsidRPr="000E3450" w:rsidRDefault="00FF6A14" w:rsidP="00FF6A14">
      <w:pPr>
        <w:pStyle w:val="a3"/>
        <w:spacing w:beforeAutospacing="0" w:after="0" w:afterAutospacing="0"/>
      </w:pPr>
      <w:r w:rsidRPr="000E3450">
        <w:t xml:space="preserve">в слове </w:t>
      </w:r>
      <w:r w:rsidRPr="000E3450">
        <w:rPr>
          <w:i/>
          <w:iCs/>
        </w:rPr>
        <w:t>Васька;</w:t>
      </w:r>
      <w:r w:rsidRPr="000E3450">
        <w:br/>
      </w:r>
    </w:p>
    <w:p w:rsidR="00FF6A14" w:rsidRPr="000E3450" w:rsidRDefault="00FF6A14" w:rsidP="00FF6A14">
      <w:pPr>
        <w:pStyle w:val="a3"/>
        <w:spacing w:beforeAutospacing="0" w:after="0" w:afterAutospacing="0"/>
      </w:pPr>
      <w:r w:rsidRPr="000E3450">
        <w:t>2. Разделить слова на слоги и поставить знак ударения над словами:</w:t>
      </w:r>
    </w:p>
    <w:p w:rsidR="00FF6A14" w:rsidRPr="000E3450" w:rsidRDefault="00FF6A14" w:rsidP="00FF6A14">
      <w:pPr>
        <w:pStyle w:val="a3"/>
        <w:spacing w:beforeAutospacing="0" w:after="0" w:afterAutospacing="0"/>
      </w:pPr>
    </w:p>
    <w:p w:rsidR="006E11A3" w:rsidRDefault="00FF6A14" w:rsidP="00FF6A14">
      <w:r w:rsidRPr="000E3450">
        <w:t>3-го предложения;</w:t>
      </w:r>
      <w:r w:rsidRPr="000E3450">
        <w:br/>
      </w:r>
      <w:bookmarkStart w:id="0" w:name="_GoBack"/>
      <w:bookmarkEnd w:id="0"/>
    </w:p>
    <w:sectPr w:rsidR="006E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82"/>
    <w:rsid w:val="006E11A3"/>
    <w:rsid w:val="00C03F82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590E4-F642-4959-86EA-A30FC05D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1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F6A14"/>
    <w:pPr>
      <w:spacing w:beforeAutospacing="1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2024-04-01T15:18:00Z</dcterms:created>
  <dcterms:modified xsi:type="dcterms:W3CDTF">2024-04-01T15:18:00Z</dcterms:modified>
</cp:coreProperties>
</file>