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78CB" w14:textId="77777777" w:rsidR="00C107A9" w:rsidRDefault="00C107A9" w:rsidP="00C107A9">
      <w:pPr>
        <w:pStyle w:val="a3"/>
        <w:suppressAutoHyphens/>
        <w:spacing w:after="0" w:line="240" w:lineRule="auto"/>
        <w:ind w:left="707" w:firstLine="709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C593" w14:textId="77777777" w:rsidR="00C107A9" w:rsidRDefault="00C107A9" w:rsidP="00C107A9">
      <w:pPr>
        <w:pStyle w:val="a3"/>
        <w:suppressAutoHyphens/>
        <w:spacing w:after="0" w:line="240" w:lineRule="auto"/>
        <w:ind w:left="707" w:firstLine="709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14:paraId="3C234E9D" w14:textId="77777777" w:rsidR="00C107A9" w:rsidRDefault="00C107A9" w:rsidP="00C107A9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МО учителей музыки, изобразительного искусства и технологии лицея №1</w:t>
      </w:r>
    </w:p>
    <w:p w14:paraId="318BB3B1" w14:textId="329D4AD1" w:rsidR="00C107A9" w:rsidRDefault="00BF62E8" w:rsidP="00C107A9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C34AE">
        <w:rPr>
          <w:rFonts w:ascii="Times New Roman" w:hAnsi="Times New Roman" w:cs="Times New Roman"/>
          <w:b/>
          <w:bCs/>
          <w:sz w:val="24"/>
          <w:szCs w:val="24"/>
        </w:rPr>
        <w:t>18.01.2024г.</w:t>
      </w:r>
    </w:p>
    <w:p w14:paraId="57795694" w14:textId="77777777" w:rsidR="00C107A9" w:rsidRDefault="00C107A9" w:rsidP="00C107A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Всего: </w:t>
      </w:r>
      <w:r w:rsidR="00BF62E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14:paraId="64FB5E54" w14:textId="77777777" w:rsidR="00C107A9" w:rsidRDefault="00C107A9" w:rsidP="00C107A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Присутствовало: </w:t>
      </w:r>
      <w:r w:rsidR="00BF62E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14:paraId="1A5EB24E" w14:textId="77777777" w:rsidR="00C107A9" w:rsidRDefault="00C107A9" w:rsidP="00C107A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Отсутствовало: </w:t>
      </w:r>
      <w:r>
        <w:rPr>
          <w:rFonts w:ascii="Times New Roman" w:hAnsi="Times New Roman" w:cs="Times New Roman"/>
          <w:sz w:val="24"/>
          <w:szCs w:val="24"/>
        </w:rPr>
        <w:t xml:space="preserve"> 0чел.</w:t>
      </w:r>
    </w:p>
    <w:p w14:paraId="3DEB227E" w14:textId="77777777" w:rsidR="00C107A9" w:rsidRDefault="00C107A9" w:rsidP="00C107A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14:paraId="0097128B" w14:textId="77777777" w:rsidR="00C107A9" w:rsidRDefault="00BF62E8" w:rsidP="00C107A9">
      <w:pPr>
        <w:pStyle w:val="a3"/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7FA">
        <w:rPr>
          <w:rFonts w:ascii="Times New Roman" w:hAnsi="Times New Roman" w:cs="Times New Roman"/>
          <w:b/>
          <w:sz w:val="24"/>
          <w:szCs w:val="24"/>
        </w:rPr>
        <w:t xml:space="preserve">Функциональная грамотность </w:t>
      </w:r>
      <w:r>
        <w:rPr>
          <w:rFonts w:ascii="Times New Roman" w:hAnsi="Times New Roman" w:cs="Times New Roman"/>
          <w:sz w:val="24"/>
          <w:szCs w:val="24"/>
        </w:rPr>
        <w:t>– как совокупность всех приобретенных навыков, в том числе</w:t>
      </w:r>
      <w:r w:rsidRPr="00BF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музыки, изобразительного искусства и технологии, для использования в повседневной жизни и решения различных задач.</w:t>
      </w:r>
    </w:p>
    <w:p w14:paraId="3EAF1F02" w14:textId="77777777" w:rsidR="00A53F68" w:rsidRPr="00A53F68" w:rsidRDefault="00A53F68" w:rsidP="00C107A9">
      <w:pPr>
        <w:pStyle w:val="a3"/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3F68">
        <w:rPr>
          <w:rFonts w:ascii="Times New Roman" w:hAnsi="Times New Roman" w:cs="Times New Roman"/>
          <w:sz w:val="24"/>
          <w:szCs w:val="24"/>
        </w:rPr>
        <w:t>Отчет о проделанной работе по формированию функциональной грамотности обучающихся на уроках</w:t>
      </w:r>
      <w:r>
        <w:rPr>
          <w:rFonts w:ascii="Times New Roman" w:hAnsi="Times New Roman" w:cs="Times New Roman"/>
          <w:sz w:val="24"/>
          <w:szCs w:val="24"/>
        </w:rPr>
        <w:t xml:space="preserve"> музыки, изобразительного искусства и технологии.</w:t>
      </w:r>
    </w:p>
    <w:p w14:paraId="5F4578A0" w14:textId="77777777" w:rsidR="00C107A9" w:rsidRDefault="00BF62E8" w:rsidP="00C107A9">
      <w:pPr>
        <w:pStyle w:val="a3"/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учебников на 202</w:t>
      </w:r>
      <w:r w:rsidR="00A53F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53F68">
        <w:rPr>
          <w:rFonts w:ascii="Times New Roman" w:hAnsi="Times New Roman" w:cs="Times New Roman"/>
          <w:sz w:val="24"/>
          <w:szCs w:val="24"/>
        </w:rPr>
        <w:t>4 и 2024-2025</w:t>
      </w:r>
      <w:r w:rsidR="00C107A9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федеральным и региональным перечнями.</w:t>
      </w:r>
    </w:p>
    <w:p w14:paraId="073182D2" w14:textId="77777777" w:rsidR="00C107A9" w:rsidRDefault="00C107A9" w:rsidP="00C107A9">
      <w:pPr>
        <w:pStyle w:val="a3"/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поднятых проблем.</w:t>
      </w:r>
    </w:p>
    <w:p w14:paraId="11746CF6" w14:textId="77777777" w:rsidR="00BF62E8" w:rsidRPr="00BF62E8" w:rsidRDefault="00C107A9" w:rsidP="00C107A9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14:paraId="3A84D576" w14:textId="77777777" w:rsidR="00A53F68" w:rsidRDefault="00A53F68" w:rsidP="00C107A9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BF62E8">
        <w:rPr>
          <w:rFonts w:ascii="Times New Roman" w:hAnsi="Times New Roman" w:cs="Times New Roman"/>
          <w:sz w:val="24"/>
          <w:szCs w:val="24"/>
        </w:rPr>
        <w:t xml:space="preserve"> Успенской С.В.</w:t>
      </w:r>
      <w:r>
        <w:rPr>
          <w:rFonts w:ascii="Times New Roman" w:hAnsi="Times New Roman" w:cs="Times New Roman"/>
          <w:sz w:val="24"/>
          <w:szCs w:val="24"/>
        </w:rPr>
        <w:t>, руководителя профессионального объединения учителей музыки, изобразительного искусства и технологии</w:t>
      </w:r>
      <w:r w:rsidR="00BF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выполнении плана работы за 2022-2023 учебный год. </w:t>
      </w:r>
    </w:p>
    <w:p w14:paraId="14FDDD45" w14:textId="77777777" w:rsidR="00BF62E8" w:rsidRDefault="00A53F68" w:rsidP="00C107A9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Успенской С.В. </w:t>
      </w:r>
      <w:r w:rsidR="00BF62E8">
        <w:rPr>
          <w:rFonts w:ascii="Times New Roman" w:hAnsi="Times New Roman" w:cs="Times New Roman"/>
          <w:sz w:val="24"/>
          <w:szCs w:val="24"/>
        </w:rPr>
        <w:t>«Функциональная грамотность на уроках музыки»</w:t>
      </w:r>
      <w:r w:rsidR="005C5059">
        <w:rPr>
          <w:rFonts w:ascii="Times New Roman" w:hAnsi="Times New Roman" w:cs="Times New Roman"/>
          <w:sz w:val="24"/>
          <w:szCs w:val="24"/>
        </w:rPr>
        <w:t>. Светлана Владимировна выразила мнение о необходимости регулярной работы с заданиями на уроках, т.к. функциональная грамотность учащихся один из способов повышения качества обучения.</w:t>
      </w:r>
    </w:p>
    <w:p w14:paraId="6A1E6BE4" w14:textId="77777777" w:rsidR="00C107A9" w:rsidRDefault="00BF62E8" w:rsidP="00C107A9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Данилову Л.Н.</w:t>
      </w:r>
      <w:r w:rsidR="00C10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учителя изобразительного искусства и технологии, </w:t>
      </w:r>
      <w:r w:rsidR="00C107A9">
        <w:rPr>
          <w:rFonts w:ascii="Times New Roman" w:hAnsi="Times New Roman" w:cs="Times New Roman"/>
          <w:sz w:val="24"/>
          <w:szCs w:val="24"/>
        </w:rPr>
        <w:t>которая сообщила об актуальности проблемы формирования функциональной грамотности в условиях современной школы. Была продемонстрирована презентация по теме «Функциональная грамотность», в которой рассматривалась метапредметная компетентность педагога, как необходимое условие повышения эффективности образовательного процесса.</w:t>
      </w:r>
    </w:p>
    <w:p w14:paraId="2C1E0323" w14:textId="77777777" w:rsidR="00C107A9" w:rsidRDefault="00C107A9" w:rsidP="00C107A9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В.Н.Подерягина, учителя технологии, о </w:t>
      </w:r>
      <w:r w:rsidR="005C5059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на уроках.</w:t>
      </w:r>
    </w:p>
    <w:p w14:paraId="166B327B" w14:textId="77777777" w:rsidR="00C107A9" w:rsidRDefault="005C5059" w:rsidP="00C107A9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Ретровскую, педагога-</w:t>
      </w:r>
      <w:r w:rsidR="00C107A9">
        <w:rPr>
          <w:rFonts w:ascii="Times New Roman" w:hAnsi="Times New Roman" w:cs="Times New Roman"/>
          <w:sz w:val="24"/>
          <w:szCs w:val="24"/>
        </w:rPr>
        <w:t>библиотекаря лицей №1, которая огласила федеральный и региональный перечни учебников по музыке, изобразительному и</w:t>
      </w:r>
      <w:r>
        <w:rPr>
          <w:rFonts w:ascii="Times New Roman" w:hAnsi="Times New Roman" w:cs="Times New Roman"/>
          <w:sz w:val="24"/>
          <w:szCs w:val="24"/>
        </w:rPr>
        <w:t>скусству, технологии на 2023-2024 и 2024-2025</w:t>
      </w:r>
      <w:r w:rsidR="00C107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297C4737" w14:textId="77777777" w:rsidR="00C107A9" w:rsidRPr="000664FF" w:rsidRDefault="00C107A9" w:rsidP="000664FF">
      <w:pPr>
        <w:pStyle w:val="a3"/>
        <w:numPr>
          <w:ilvl w:val="0"/>
          <w:numId w:val="5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С.В.Успенскую, руководителя ШМО учителей, которая предложила перечень учебников по </w:t>
      </w:r>
      <w:r w:rsidR="005C5059">
        <w:rPr>
          <w:rFonts w:ascii="Times New Roman" w:hAnsi="Times New Roman" w:cs="Times New Roman"/>
          <w:sz w:val="24"/>
          <w:szCs w:val="24"/>
        </w:rPr>
        <w:t>музыке, изобразительному искусству и технологии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применительно к </w:t>
      </w:r>
      <w:r w:rsidR="005C5059">
        <w:rPr>
          <w:rFonts w:ascii="Times New Roman" w:hAnsi="Times New Roman" w:cs="Times New Roman"/>
          <w:sz w:val="24"/>
          <w:szCs w:val="24"/>
        </w:rPr>
        <w:t xml:space="preserve">рабочим </w:t>
      </w:r>
      <w:r>
        <w:rPr>
          <w:rFonts w:ascii="Times New Roman" w:hAnsi="Times New Roman" w:cs="Times New Roman"/>
          <w:sz w:val="24"/>
          <w:szCs w:val="24"/>
        </w:rPr>
        <w:t>программам учителей лицей №1 им. М.В. Ломоносова г. Орла в соответствии с федеральным и региональным перечнями.</w:t>
      </w:r>
    </w:p>
    <w:p w14:paraId="1FC4DB1B" w14:textId="77777777" w:rsidR="00C107A9" w:rsidRDefault="00C107A9" w:rsidP="00C107A9">
      <w:pPr>
        <w:suppressAutoHyphens/>
        <w:spacing w:after="0" w:line="240" w:lineRule="auto"/>
        <w:ind w:left="708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14:paraId="5E165148" w14:textId="77777777" w:rsidR="000664FF" w:rsidRDefault="000664FF" w:rsidP="00C107A9">
      <w:pPr>
        <w:pStyle w:val="a3"/>
        <w:numPr>
          <w:ilvl w:val="0"/>
          <w:numId w:val="6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по формированию и развитию функциональной грамотности в 2022-2023 учебном году на уроках музыки, изобразительного искусства и технологии положительной.</w:t>
      </w:r>
    </w:p>
    <w:p w14:paraId="19391305" w14:textId="77777777" w:rsidR="000664FF" w:rsidRDefault="000664FF" w:rsidP="00C107A9">
      <w:pPr>
        <w:pStyle w:val="a3"/>
        <w:numPr>
          <w:ilvl w:val="0"/>
          <w:numId w:val="6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развитию функциональной грамотности в 2023-2324 учебном году</w:t>
      </w:r>
    </w:p>
    <w:p w14:paraId="3D9B74D1" w14:textId="77777777" w:rsidR="000664FF" w:rsidRDefault="000664FF" w:rsidP="000664FF">
      <w:pPr>
        <w:pStyle w:val="a3"/>
        <w:numPr>
          <w:ilvl w:val="0"/>
          <w:numId w:val="6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5059">
        <w:rPr>
          <w:rFonts w:ascii="Times New Roman" w:hAnsi="Times New Roman" w:cs="Times New Roman"/>
          <w:sz w:val="24"/>
          <w:szCs w:val="24"/>
        </w:rPr>
        <w:t xml:space="preserve">Использовать в обучении </w:t>
      </w:r>
      <w:r>
        <w:rPr>
          <w:rFonts w:ascii="Times New Roman" w:hAnsi="Times New Roman" w:cs="Times New Roman"/>
          <w:sz w:val="24"/>
          <w:szCs w:val="24"/>
        </w:rPr>
        <w:t xml:space="preserve">и воспитании обучающихся </w:t>
      </w:r>
      <w:r w:rsidRPr="005C5059">
        <w:rPr>
          <w:rFonts w:ascii="Times New Roman" w:hAnsi="Times New Roman" w:cs="Times New Roman"/>
          <w:sz w:val="24"/>
          <w:szCs w:val="24"/>
        </w:rPr>
        <w:t xml:space="preserve">педагогический опыт формирования функциональной </w:t>
      </w:r>
      <w:r>
        <w:rPr>
          <w:rFonts w:ascii="Times New Roman" w:hAnsi="Times New Roman" w:cs="Times New Roman"/>
          <w:sz w:val="24"/>
          <w:szCs w:val="24"/>
        </w:rPr>
        <w:t>грамотности на уроках и внеурочной деятельности:</w:t>
      </w:r>
      <w:r w:rsidRPr="005C5059">
        <w:rPr>
          <w:rFonts w:ascii="Times New Roman" w:hAnsi="Times New Roman" w:cs="Times New Roman"/>
          <w:sz w:val="24"/>
          <w:szCs w:val="24"/>
        </w:rPr>
        <w:t xml:space="preserve"> компьютерные технологии, результаты дискуссий по различным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</w:p>
    <w:p w14:paraId="0FDD5324" w14:textId="77777777" w:rsidR="000664FF" w:rsidRDefault="000664FF" w:rsidP="000664FF">
      <w:pPr>
        <w:pStyle w:val="a3"/>
        <w:numPr>
          <w:ilvl w:val="0"/>
          <w:numId w:val="6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664FF">
        <w:rPr>
          <w:rFonts w:ascii="Times New Roman" w:hAnsi="Times New Roman" w:cs="Times New Roman"/>
          <w:sz w:val="24"/>
          <w:szCs w:val="24"/>
        </w:rPr>
        <w:t>Осуществить взаимопосещение уроков с целью обмена опытом по развитию функциональной грамотности обучающихся.</w:t>
      </w:r>
    </w:p>
    <w:p w14:paraId="38CB3E0E" w14:textId="77777777" w:rsidR="005C5059" w:rsidRPr="000664FF" w:rsidRDefault="00C107A9" w:rsidP="000664FF">
      <w:pPr>
        <w:pStyle w:val="a3"/>
        <w:numPr>
          <w:ilvl w:val="0"/>
          <w:numId w:val="6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664FF">
        <w:rPr>
          <w:rFonts w:ascii="Times New Roman" w:hAnsi="Times New Roman" w:cs="Times New Roman"/>
          <w:sz w:val="24"/>
          <w:szCs w:val="24"/>
        </w:rPr>
        <w:t>Утвердить перечень учебной литературы по музыке, изобразительному искусству и технологии на 202</w:t>
      </w:r>
      <w:r w:rsidR="005C5059" w:rsidRPr="000664FF">
        <w:rPr>
          <w:rFonts w:ascii="Times New Roman" w:hAnsi="Times New Roman" w:cs="Times New Roman"/>
          <w:sz w:val="24"/>
          <w:szCs w:val="24"/>
        </w:rPr>
        <w:t>3</w:t>
      </w:r>
      <w:r w:rsidRPr="000664FF">
        <w:rPr>
          <w:rFonts w:ascii="Times New Roman" w:hAnsi="Times New Roman" w:cs="Times New Roman"/>
          <w:sz w:val="24"/>
          <w:szCs w:val="24"/>
        </w:rPr>
        <w:t>-202</w:t>
      </w:r>
      <w:r w:rsidR="005C5059" w:rsidRPr="000664FF">
        <w:rPr>
          <w:rFonts w:ascii="Times New Roman" w:hAnsi="Times New Roman" w:cs="Times New Roman"/>
          <w:sz w:val="24"/>
          <w:szCs w:val="24"/>
        </w:rPr>
        <w:t>4</w:t>
      </w:r>
      <w:r w:rsidRPr="000664F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14:paraId="68187ED8" w14:textId="77777777" w:rsidR="00E15FC1" w:rsidRPr="000664FF" w:rsidRDefault="00C107A9" w:rsidP="000664FF">
      <w:pPr>
        <w:suppressAutoHyphens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B7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55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С.В.Успенская /</w:t>
      </w:r>
    </w:p>
    <w:sectPr w:rsidR="00E15FC1" w:rsidRPr="000664FF" w:rsidSect="005F2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597"/>
    <w:multiLevelType w:val="hybridMultilevel"/>
    <w:tmpl w:val="13C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3C"/>
    <w:multiLevelType w:val="hybridMultilevel"/>
    <w:tmpl w:val="9A8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403C2"/>
    <w:multiLevelType w:val="hybridMultilevel"/>
    <w:tmpl w:val="13C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313B"/>
    <w:multiLevelType w:val="multilevel"/>
    <w:tmpl w:val="2426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 w16cid:durableId="731394088">
    <w:abstractNumId w:val="3"/>
  </w:num>
  <w:num w:numId="2" w16cid:durableId="2053920631">
    <w:abstractNumId w:val="1"/>
  </w:num>
  <w:num w:numId="3" w16cid:durableId="710417877">
    <w:abstractNumId w:val="0"/>
  </w:num>
  <w:num w:numId="4" w16cid:durableId="122899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4478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0259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375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7C"/>
    <w:rsid w:val="000664FF"/>
    <w:rsid w:val="001F76CB"/>
    <w:rsid w:val="0030127C"/>
    <w:rsid w:val="00427A4A"/>
    <w:rsid w:val="00554B7E"/>
    <w:rsid w:val="005C5059"/>
    <w:rsid w:val="005F2200"/>
    <w:rsid w:val="006409B2"/>
    <w:rsid w:val="006C34AE"/>
    <w:rsid w:val="007C6BB9"/>
    <w:rsid w:val="008B7B08"/>
    <w:rsid w:val="008E38B2"/>
    <w:rsid w:val="00A53F68"/>
    <w:rsid w:val="00AB6C21"/>
    <w:rsid w:val="00B95F58"/>
    <w:rsid w:val="00BF62E8"/>
    <w:rsid w:val="00C107A9"/>
    <w:rsid w:val="00E15FC1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03F"/>
  <w15:docId w15:val="{22176DF5-82AC-4075-AABC-101FF5C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Mortsith M</dc:creator>
  <cp:keywords/>
  <dc:description/>
  <cp:lastModifiedBy>Елена</cp:lastModifiedBy>
  <cp:revision>10</cp:revision>
  <cp:lastPrinted>2023-01-09T07:38:00Z</cp:lastPrinted>
  <dcterms:created xsi:type="dcterms:W3CDTF">2022-12-15T06:32:00Z</dcterms:created>
  <dcterms:modified xsi:type="dcterms:W3CDTF">2024-01-30T20:09:00Z</dcterms:modified>
</cp:coreProperties>
</file>