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34" w:rsidRPr="00DC58D2" w:rsidRDefault="00603B34" w:rsidP="00603B34">
      <w:pPr>
        <w:spacing w:after="0" w:line="240" w:lineRule="auto"/>
        <w:ind w:right="-144"/>
        <w:jc w:val="center"/>
        <w:rPr>
          <w:rFonts w:ascii="Times New Roman" w:hAnsi="Times New Roman" w:cs="Times New Roman"/>
          <w:b/>
        </w:rPr>
      </w:pPr>
      <w:r w:rsidRPr="00DC58D2">
        <w:rPr>
          <w:rFonts w:ascii="Times New Roman" w:hAnsi="Times New Roman" w:cs="Times New Roman"/>
          <w:b/>
        </w:rPr>
        <w:t>РОССИЙСКАЯ ФЕДЕРАЦИЯ</w:t>
      </w:r>
    </w:p>
    <w:p w:rsidR="00603B34" w:rsidRPr="00DC58D2" w:rsidRDefault="00603B34" w:rsidP="00603B34">
      <w:pPr>
        <w:spacing w:after="0" w:line="240" w:lineRule="auto"/>
        <w:ind w:right="-144"/>
        <w:jc w:val="center"/>
        <w:rPr>
          <w:rFonts w:ascii="Times New Roman" w:hAnsi="Times New Roman" w:cs="Times New Roman"/>
          <w:b/>
        </w:rPr>
      </w:pPr>
      <w:r w:rsidRPr="00DC58D2">
        <w:rPr>
          <w:rFonts w:ascii="Times New Roman" w:hAnsi="Times New Roman" w:cs="Times New Roman"/>
          <w:b/>
        </w:rPr>
        <w:t>УПРАВЛЕНИЕ ОБРАЗОВАНИЯ АДМИНИСТРАЦИИ ГОРОДА ОРЛА</w:t>
      </w:r>
    </w:p>
    <w:p w:rsidR="00603B34" w:rsidRPr="00DC58D2" w:rsidRDefault="00603B34" w:rsidP="00603B34">
      <w:pPr>
        <w:spacing w:after="0" w:line="240" w:lineRule="auto"/>
        <w:ind w:right="-144"/>
        <w:jc w:val="center"/>
        <w:rPr>
          <w:rFonts w:ascii="Times New Roman" w:hAnsi="Times New Roman" w:cs="Times New Roman"/>
          <w:b/>
        </w:rPr>
      </w:pPr>
    </w:p>
    <w:p w:rsidR="00603B34" w:rsidRPr="00DC58D2" w:rsidRDefault="00603B34" w:rsidP="00603B34">
      <w:pPr>
        <w:spacing w:after="0" w:line="240" w:lineRule="auto"/>
        <w:ind w:right="-144"/>
        <w:jc w:val="center"/>
        <w:rPr>
          <w:rFonts w:ascii="Times New Roman" w:hAnsi="Times New Roman" w:cs="Times New Roman"/>
          <w:b/>
        </w:rPr>
      </w:pPr>
      <w:r w:rsidRPr="00DC58D2">
        <w:rPr>
          <w:rFonts w:ascii="Times New Roman" w:hAnsi="Times New Roman" w:cs="Times New Roman"/>
          <w:b/>
        </w:rPr>
        <w:t>МУНИЦИПАЛЬНОЕ БЮДЖЕТНОЕ ОБЩЕОБРАЗОВАТЕЛЬНОЕ УЧРЕЖДЕНИЕ -</w:t>
      </w:r>
    </w:p>
    <w:p w:rsidR="00603B34" w:rsidRPr="00DC58D2" w:rsidRDefault="00603B34" w:rsidP="00603B34">
      <w:pPr>
        <w:spacing w:after="0" w:line="240" w:lineRule="auto"/>
        <w:ind w:right="-144"/>
        <w:jc w:val="center"/>
        <w:rPr>
          <w:rFonts w:ascii="Times New Roman" w:hAnsi="Times New Roman" w:cs="Times New Roman"/>
          <w:b/>
        </w:rPr>
      </w:pPr>
      <w:r w:rsidRPr="00DC58D2">
        <w:rPr>
          <w:rFonts w:ascii="Times New Roman" w:hAnsi="Times New Roman" w:cs="Times New Roman"/>
          <w:b/>
        </w:rPr>
        <w:t>ЛИЦЕЙ №1 ИМЕНИ М.В. ЛОМОНОСОВА ГОРОДА ОРЛА</w:t>
      </w:r>
    </w:p>
    <w:p w:rsidR="00603B34" w:rsidRPr="00DC58D2" w:rsidRDefault="00603B34" w:rsidP="00603B34">
      <w:pPr>
        <w:spacing w:after="0" w:line="240" w:lineRule="auto"/>
        <w:ind w:right="-144"/>
        <w:jc w:val="center"/>
        <w:rPr>
          <w:rFonts w:ascii="Times New Roman" w:hAnsi="Times New Roman" w:cs="Times New Roman"/>
          <w:b/>
        </w:rPr>
      </w:pPr>
    </w:p>
    <w:p w:rsidR="00603B34" w:rsidRPr="00DC58D2" w:rsidRDefault="00603B34" w:rsidP="00603B34">
      <w:pPr>
        <w:spacing w:after="0" w:line="240" w:lineRule="auto"/>
        <w:ind w:right="-144"/>
        <w:rPr>
          <w:rFonts w:ascii="Times New Roman" w:hAnsi="Times New Roman" w:cs="Times New Roman"/>
        </w:rPr>
      </w:pPr>
      <w:r w:rsidRPr="00DC58D2">
        <w:rPr>
          <w:rFonts w:ascii="Times New Roman" w:hAnsi="Times New Roman" w:cs="Times New Roman"/>
        </w:rPr>
        <w:t xml:space="preserve">302028, г. Орёл        </w:t>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t>Тел.:   8(4862)76-43-80</w:t>
      </w:r>
    </w:p>
    <w:p w:rsidR="00603B34" w:rsidRPr="00DC58D2" w:rsidRDefault="00603B34" w:rsidP="00603B34">
      <w:pPr>
        <w:spacing w:after="0" w:line="240" w:lineRule="auto"/>
        <w:ind w:right="-144"/>
        <w:rPr>
          <w:rFonts w:ascii="Times New Roman" w:hAnsi="Times New Roman" w:cs="Times New Roman"/>
        </w:rPr>
      </w:pPr>
      <w:r w:rsidRPr="00DC58D2">
        <w:rPr>
          <w:rFonts w:ascii="Times New Roman" w:hAnsi="Times New Roman" w:cs="Times New Roman"/>
        </w:rPr>
        <w:t xml:space="preserve">ул. Салтыкова – Щедрина,41               </w:t>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r>
      <w:r w:rsidRPr="00DC58D2">
        <w:rPr>
          <w:rFonts w:ascii="Times New Roman" w:hAnsi="Times New Roman" w:cs="Times New Roman"/>
        </w:rPr>
        <w:tab/>
        <w:t>Факс:  8(4862)76-43-80</w:t>
      </w:r>
    </w:p>
    <w:p w:rsidR="00603B34" w:rsidRPr="00DC58D2" w:rsidRDefault="00603B34" w:rsidP="00603B34">
      <w:pPr>
        <w:spacing w:after="0" w:line="240" w:lineRule="auto"/>
        <w:ind w:right="-144"/>
        <w:rPr>
          <w:rFonts w:ascii="Times New Roman" w:hAnsi="Times New Roman" w:cs="Times New Roman"/>
          <w:color w:val="333333"/>
          <w:lang w:val="en-US"/>
        </w:rPr>
      </w:pPr>
      <w:r w:rsidRPr="00DC58D2">
        <w:rPr>
          <w:rFonts w:ascii="Times New Roman" w:hAnsi="Times New Roman" w:cs="Times New Roman"/>
        </w:rPr>
        <w:t>ОГРН</w:t>
      </w:r>
      <w:r w:rsidRPr="00DC58D2">
        <w:rPr>
          <w:rFonts w:ascii="Times New Roman" w:hAnsi="Times New Roman" w:cs="Times New Roman"/>
          <w:lang w:val="en-US"/>
        </w:rPr>
        <w:t xml:space="preserve">: </w:t>
      </w:r>
      <w:r w:rsidRPr="00DC58D2">
        <w:rPr>
          <w:rFonts w:ascii="Times New Roman" w:hAnsi="Times New Roman" w:cs="Times New Roman"/>
          <w:noProof/>
          <w:lang w:val="en-US"/>
        </w:rPr>
        <w:t>1025700828680</w:t>
      </w:r>
      <w:r w:rsidRPr="00DC58D2">
        <w:rPr>
          <w:rFonts w:ascii="Times New Roman" w:hAnsi="Times New Roman" w:cs="Times New Roman"/>
          <w:lang w:val="en-US"/>
        </w:rPr>
        <w:t xml:space="preserve">                                         </w:t>
      </w:r>
      <w:r w:rsidRPr="00DC58D2">
        <w:rPr>
          <w:rFonts w:ascii="Times New Roman" w:hAnsi="Times New Roman" w:cs="Times New Roman"/>
          <w:lang w:val="en-US"/>
        </w:rPr>
        <w:tab/>
      </w:r>
      <w:r w:rsidRPr="00DC58D2">
        <w:rPr>
          <w:rFonts w:ascii="Times New Roman" w:hAnsi="Times New Roman" w:cs="Times New Roman"/>
          <w:lang w:val="en-US"/>
        </w:rPr>
        <w:tab/>
      </w:r>
      <w:r w:rsidRPr="00DC58D2">
        <w:rPr>
          <w:rFonts w:ascii="Times New Roman" w:hAnsi="Times New Roman" w:cs="Times New Roman"/>
          <w:lang w:val="en-US"/>
        </w:rPr>
        <w:tab/>
      </w:r>
      <w:r w:rsidRPr="00DC58D2">
        <w:rPr>
          <w:rFonts w:ascii="Times New Roman" w:hAnsi="Times New Roman" w:cs="Times New Roman"/>
          <w:lang w:val="en-US"/>
        </w:rPr>
        <w:tab/>
      </w:r>
      <w:r w:rsidRPr="00DC58D2">
        <w:rPr>
          <w:rFonts w:ascii="Times New Roman" w:hAnsi="Times New Roman" w:cs="Times New Roman"/>
          <w:color w:val="333333"/>
          <w:lang w:val="en-US"/>
        </w:rPr>
        <w:t xml:space="preserve">E-mail: </w:t>
      </w:r>
      <w:hyperlink r:id="rId5" w:history="1">
        <w:r w:rsidRPr="00DC58D2">
          <w:rPr>
            <w:rStyle w:val="a4"/>
            <w:rFonts w:ascii="Times New Roman" w:hAnsi="Times New Roman" w:cs="Times New Roman"/>
            <w:color w:val="333333"/>
            <w:lang w:val="en-US"/>
          </w:rPr>
          <w:t>firstlyceum@mail.ru</w:t>
        </w:r>
      </w:hyperlink>
    </w:p>
    <w:p w:rsidR="00603B34" w:rsidRPr="00DC58D2" w:rsidRDefault="00603B34" w:rsidP="00603B34">
      <w:pPr>
        <w:pBdr>
          <w:bottom w:val="single" w:sz="12" w:space="0" w:color="auto"/>
        </w:pBdr>
        <w:spacing w:after="0" w:line="240" w:lineRule="auto"/>
        <w:ind w:right="-144"/>
        <w:rPr>
          <w:rFonts w:ascii="Times New Roman" w:hAnsi="Times New Roman" w:cs="Times New Roman"/>
          <w:noProof/>
        </w:rPr>
      </w:pPr>
      <w:r w:rsidRPr="00DC58D2">
        <w:rPr>
          <w:rFonts w:ascii="Times New Roman" w:hAnsi="Times New Roman" w:cs="Times New Roman"/>
          <w:color w:val="333333"/>
        </w:rPr>
        <w:t xml:space="preserve">ИНН: </w:t>
      </w:r>
      <w:r w:rsidRPr="00DC58D2">
        <w:rPr>
          <w:rFonts w:ascii="Times New Roman" w:hAnsi="Times New Roman" w:cs="Times New Roman"/>
          <w:noProof/>
        </w:rPr>
        <w:t>5753019994</w:t>
      </w:r>
    </w:p>
    <w:p w:rsidR="00603B34" w:rsidRPr="00DC58D2" w:rsidRDefault="00603B34" w:rsidP="00603B34">
      <w:pPr>
        <w:pBdr>
          <w:bottom w:val="single" w:sz="12" w:space="0" w:color="auto"/>
        </w:pBdr>
        <w:spacing w:after="0" w:line="240" w:lineRule="auto"/>
        <w:ind w:right="-144"/>
        <w:rPr>
          <w:rFonts w:ascii="Times New Roman" w:hAnsi="Times New Roman" w:cs="Times New Roman"/>
          <w:color w:val="333333"/>
        </w:rPr>
      </w:pPr>
    </w:p>
    <w:p w:rsidR="00603B34" w:rsidRDefault="00603B34" w:rsidP="00603B34">
      <w:pPr>
        <w:pStyle w:val="a3"/>
        <w:spacing w:before="0" w:beforeAutospacing="0" w:after="0" w:afterAutospacing="0"/>
        <w:rPr>
          <w:b/>
          <w:bCs/>
        </w:rPr>
      </w:pPr>
      <w:r>
        <w:rPr>
          <w:b/>
          <w:bCs/>
        </w:rPr>
        <w:tab/>
      </w:r>
    </w:p>
    <w:p w:rsidR="00603B34" w:rsidRPr="007F385F" w:rsidRDefault="00603B34" w:rsidP="00603B34">
      <w:pPr>
        <w:pStyle w:val="a3"/>
        <w:spacing w:after="0" w:afterAutospacing="0"/>
        <w:rPr>
          <w:rFonts w:eastAsia="Calibri"/>
          <w:b/>
          <w:sz w:val="28"/>
          <w:szCs w:val="28"/>
        </w:rPr>
      </w:pPr>
      <w:r>
        <w:rPr>
          <w:b/>
          <w:bCs/>
        </w:rPr>
        <w:t xml:space="preserve">   </w:t>
      </w:r>
      <w:r>
        <w:rPr>
          <w:b/>
          <w:bCs/>
        </w:rPr>
        <w:tab/>
      </w:r>
      <w:r>
        <w:rPr>
          <w:b/>
          <w:bCs/>
        </w:rPr>
        <w:tab/>
      </w:r>
      <w:r>
        <w:rPr>
          <w:b/>
          <w:bCs/>
        </w:rPr>
        <w:tab/>
      </w:r>
      <w:r>
        <w:rPr>
          <w:b/>
          <w:bCs/>
        </w:rPr>
        <w:tab/>
      </w:r>
      <w:r>
        <w:rPr>
          <w:b/>
          <w:bCs/>
        </w:rPr>
        <w:tab/>
      </w:r>
      <w:r>
        <w:rPr>
          <w:b/>
          <w:bCs/>
        </w:rPr>
        <w:tab/>
      </w:r>
      <w:r>
        <w:rPr>
          <w:b/>
          <w:bCs/>
        </w:rPr>
        <w:tab/>
        <w:t xml:space="preserve">       </w:t>
      </w:r>
      <w:r w:rsidRPr="007F385F">
        <w:rPr>
          <w:rFonts w:eastAsia="Calibri"/>
          <w:b/>
          <w:sz w:val="28"/>
          <w:szCs w:val="28"/>
        </w:rPr>
        <w:t>УТВЕРЖДЕНО</w:t>
      </w:r>
    </w:p>
    <w:p w:rsidR="00603B34" w:rsidRPr="007F385F" w:rsidRDefault="00603B34" w:rsidP="00603B34">
      <w:pPr>
        <w:spacing w:after="0" w:line="240" w:lineRule="auto"/>
        <w:ind w:left="4678" w:right="175" w:firstLine="709"/>
        <w:rPr>
          <w:rFonts w:ascii="Times New Roman" w:eastAsia="Calibri" w:hAnsi="Times New Roman" w:cs="Times New Roman"/>
          <w:sz w:val="28"/>
          <w:szCs w:val="28"/>
        </w:rPr>
      </w:pPr>
      <w:r w:rsidRPr="007F385F">
        <w:rPr>
          <w:rFonts w:ascii="Times New Roman" w:eastAsia="Calibri" w:hAnsi="Times New Roman" w:cs="Times New Roman"/>
          <w:sz w:val="28"/>
          <w:szCs w:val="28"/>
        </w:rPr>
        <w:t>Директор лицея</w:t>
      </w:r>
    </w:p>
    <w:p w:rsidR="00603B34" w:rsidRPr="007F385F" w:rsidRDefault="00603B34" w:rsidP="00603B34">
      <w:pPr>
        <w:spacing w:after="0" w:line="240" w:lineRule="auto"/>
        <w:ind w:left="4678" w:right="175" w:firstLine="709"/>
        <w:rPr>
          <w:rFonts w:ascii="Times New Roman" w:eastAsia="Calibri" w:hAnsi="Times New Roman" w:cs="Times New Roman"/>
          <w:sz w:val="28"/>
          <w:szCs w:val="28"/>
        </w:rPr>
      </w:pPr>
      <w:r w:rsidRPr="007F385F">
        <w:rPr>
          <w:rFonts w:ascii="Times New Roman" w:eastAsia="Calibri" w:hAnsi="Times New Roman" w:cs="Times New Roman"/>
          <w:sz w:val="28"/>
          <w:szCs w:val="28"/>
        </w:rPr>
        <w:t>_______________ Н. В. Панюшкина</w:t>
      </w:r>
    </w:p>
    <w:p w:rsidR="00603B34" w:rsidRPr="007F385F" w:rsidRDefault="00603B34" w:rsidP="00603B34">
      <w:pPr>
        <w:spacing w:after="0" w:line="240" w:lineRule="auto"/>
        <w:ind w:left="4678" w:firstLine="709"/>
        <w:rPr>
          <w:rFonts w:ascii="Times New Roman" w:eastAsia="Calibri" w:hAnsi="Times New Roman" w:cs="Times New Roman"/>
          <w:sz w:val="28"/>
          <w:szCs w:val="28"/>
          <w:u w:val="single"/>
        </w:rPr>
      </w:pPr>
      <w:r w:rsidRPr="007F385F">
        <w:rPr>
          <w:rFonts w:ascii="Times New Roman" w:eastAsia="Calibri" w:hAnsi="Times New Roman" w:cs="Times New Roman"/>
          <w:sz w:val="28"/>
          <w:szCs w:val="28"/>
        </w:rPr>
        <w:t xml:space="preserve">Приказ № </w:t>
      </w:r>
      <w:r w:rsidRPr="007F385F">
        <w:rPr>
          <w:rFonts w:ascii="Times New Roman" w:hAnsi="Times New Roman" w:cs="Times New Roman"/>
          <w:sz w:val="28"/>
          <w:szCs w:val="28"/>
          <w:u w:val="single"/>
        </w:rPr>
        <w:t>306</w:t>
      </w:r>
      <w:r w:rsidRPr="007F385F">
        <w:rPr>
          <w:rFonts w:ascii="Times New Roman" w:eastAsia="Calibri" w:hAnsi="Times New Roman" w:cs="Times New Roman"/>
          <w:sz w:val="28"/>
          <w:szCs w:val="28"/>
          <w:u w:val="single"/>
        </w:rPr>
        <w:t xml:space="preserve"> - Д</w:t>
      </w:r>
      <w:r w:rsidRPr="007F385F">
        <w:rPr>
          <w:rFonts w:ascii="Times New Roman" w:eastAsia="Calibri" w:hAnsi="Times New Roman" w:cs="Times New Roman"/>
          <w:sz w:val="28"/>
          <w:szCs w:val="28"/>
        </w:rPr>
        <w:t xml:space="preserve"> от </w:t>
      </w:r>
      <w:r w:rsidRPr="007F385F">
        <w:rPr>
          <w:rFonts w:ascii="Times New Roman" w:eastAsia="Calibri" w:hAnsi="Times New Roman" w:cs="Times New Roman"/>
          <w:sz w:val="28"/>
          <w:szCs w:val="28"/>
          <w:u w:val="single"/>
        </w:rPr>
        <w:t>26.12.201</w:t>
      </w:r>
      <w:r w:rsidRPr="007F385F">
        <w:rPr>
          <w:rFonts w:ascii="Times New Roman" w:hAnsi="Times New Roman" w:cs="Times New Roman"/>
          <w:sz w:val="28"/>
          <w:szCs w:val="28"/>
          <w:u w:val="single"/>
        </w:rPr>
        <w:t>3</w:t>
      </w:r>
      <w:r w:rsidRPr="007F385F">
        <w:rPr>
          <w:rFonts w:ascii="Times New Roman" w:eastAsia="Calibri" w:hAnsi="Times New Roman" w:cs="Times New Roman"/>
          <w:sz w:val="28"/>
          <w:szCs w:val="28"/>
          <w:u w:val="single"/>
        </w:rPr>
        <w:t xml:space="preserve"> г.</w:t>
      </w:r>
    </w:p>
    <w:p w:rsidR="00603B34" w:rsidRDefault="00603B34" w:rsidP="00603B34">
      <w:pPr>
        <w:spacing w:after="0" w:line="240" w:lineRule="auto"/>
        <w:rPr>
          <w:rFonts w:ascii="Times New Roman" w:hAnsi="Times New Roman" w:cs="Times New Roman"/>
        </w:rPr>
      </w:pPr>
    </w:p>
    <w:p w:rsidR="00603B34" w:rsidRDefault="00603B34" w:rsidP="00603B34">
      <w:pPr>
        <w:spacing w:after="0" w:line="240" w:lineRule="auto"/>
        <w:rPr>
          <w:rFonts w:ascii="Times New Roman" w:hAnsi="Times New Roman" w:cs="Times New Roman"/>
        </w:rPr>
      </w:pPr>
    </w:p>
    <w:p w:rsidR="00603B34" w:rsidRDefault="00603B34" w:rsidP="00603B34">
      <w:pPr>
        <w:spacing w:after="0" w:line="240" w:lineRule="auto"/>
        <w:rPr>
          <w:rFonts w:ascii="Times New Roman" w:hAnsi="Times New Roman" w:cs="Times New Roman"/>
        </w:rPr>
      </w:pPr>
    </w:p>
    <w:p w:rsidR="00603B34" w:rsidRDefault="00603B34" w:rsidP="00603B34">
      <w:pPr>
        <w:pStyle w:val="Default"/>
        <w:jc w:val="center"/>
        <w:rPr>
          <w:b/>
          <w:bCs/>
          <w:sz w:val="28"/>
          <w:szCs w:val="28"/>
        </w:rPr>
      </w:pPr>
      <w:r w:rsidRPr="00CA39D9">
        <w:rPr>
          <w:b/>
          <w:bCs/>
          <w:sz w:val="28"/>
          <w:szCs w:val="28"/>
        </w:rPr>
        <w:t>ПОЛОЖЕНИЕ</w:t>
      </w:r>
    </w:p>
    <w:p w:rsidR="00603B34" w:rsidRDefault="00603B34" w:rsidP="00603B34">
      <w:pPr>
        <w:pStyle w:val="Default"/>
        <w:jc w:val="center"/>
        <w:rPr>
          <w:b/>
          <w:bCs/>
          <w:sz w:val="28"/>
          <w:szCs w:val="28"/>
        </w:rPr>
      </w:pPr>
    </w:p>
    <w:p w:rsidR="00603B34" w:rsidRDefault="00603B34" w:rsidP="00603B34">
      <w:pPr>
        <w:pStyle w:val="Default"/>
        <w:jc w:val="center"/>
        <w:rPr>
          <w:b/>
          <w:bCs/>
          <w:sz w:val="28"/>
          <w:szCs w:val="28"/>
        </w:rPr>
      </w:pPr>
      <w:r>
        <w:rPr>
          <w:b/>
          <w:bCs/>
          <w:sz w:val="28"/>
          <w:szCs w:val="28"/>
        </w:rPr>
        <w:t>о режиме рабочего времени педагогических работников лицея.</w:t>
      </w:r>
    </w:p>
    <w:p w:rsidR="00603B34" w:rsidRDefault="00603B34" w:rsidP="00603B34">
      <w:pPr>
        <w:pStyle w:val="Default"/>
        <w:jc w:val="center"/>
        <w:rPr>
          <w:b/>
          <w:bCs/>
          <w:sz w:val="28"/>
          <w:szCs w:val="28"/>
        </w:rPr>
      </w:pPr>
    </w:p>
    <w:p w:rsidR="00603B34" w:rsidRDefault="00603B34" w:rsidP="00603B34">
      <w:pPr>
        <w:pStyle w:val="Default"/>
        <w:rPr>
          <w:bCs/>
          <w:sz w:val="28"/>
          <w:szCs w:val="28"/>
        </w:rPr>
      </w:pPr>
    </w:p>
    <w:p w:rsidR="00603B34" w:rsidRPr="00603B34" w:rsidRDefault="00603B34" w:rsidP="0061338A">
      <w:pPr>
        <w:pStyle w:val="a6"/>
        <w:numPr>
          <w:ilvl w:val="0"/>
          <w:numId w:val="2"/>
        </w:numPr>
        <w:spacing w:after="0" w:line="240" w:lineRule="auto"/>
        <w:ind w:left="1418" w:hanging="567"/>
        <w:rPr>
          <w:rFonts w:ascii="Times New Roman" w:eastAsia="Times New Roman" w:hAnsi="Times New Roman" w:cs="Times New Roman"/>
          <w:b/>
          <w:bCs/>
          <w:sz w:val="28"/>
          <w:szCs w:val="28"/>
          <w:lang w:eastAsia="ru-RU"/>
        </w:rPr>
      </w:pPr>
      <w:r w:rsidRPr="00603B34">
        <w:rPr>
          <w:rFonts w:ascii="Times New Roman" w:eastAsia="Times New Roman" w:hAnsi="Times New Roman" w:cs="Times New Roman"/>
          <w:b/>
          <w:bCs/>
          <w:sz w:val="28"/>
          <w:szCs w:val="28"/>
          <w:lang w:eastAsia="ru-RU"/>
        </w:rPr>
        <w:t>Общие положения.</w:t>
      </w:r>
    </w:p>
    <w:p w:rsidR="00603B34" w:rsidRPr="00603B34" w:rsidRDefault="00603B34" w:rsidP="00603B34">
      <w:pPr>
        <w:pStyle w:val="a6"/>
        <w:spacing w:after="0" w:line="240" w:lineRule="auto"/>
        <w:ind w:left="1080"/>
        <w:rPr>
          <w:rFonts w:ascii="Times New Roman" w:eastAsia="Times New Roman" w:hAnsi="Times New Roman" w:cs="Times New Roman"/>
          <w:sz w:val="28"/>
          <w:szCs w:val="28"/>
          <w:lang w:eastAsia="ru-RU"/>
        </w:rPr>
      </w:pPr>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1.1. Положение об особенностях режима рабочего времени и времени </w:t>
      </w:r>
      <w:proofErr w:type="gramStart"/>
      <w:r w:rsidRPr="00603B34">
        <w:rPr>
          <w:rFonts w:ascii="Times New Roman" w:eastAsia="Times New Roman" w:hAnsi="Times New Roman" w:cs="Times New Roman"/>
          <w:sz w:val="28"/>
          <w:szCs w:val="28"/>
          <w:lang w:eastAsia="ru-RU"/>
        </w:rPr>
        <w:t>отдыха</w:t>
      </w:r>
      <w:proofErr w:type="gramEnd"/>
      <w:r w:rsidRPr="00603B34">
        <w:rPr>
          <w:rFonts w:ascii="Times New Roman" w:eastAsia="Times New Roman" w:hAnsi="Times New Roman" w:cs="Times New Roman"/>
          <w:sz w:val="28"/>
          <w:szCs w:val="28"/>
          <w:lang w:eastAsia="ru-RU"/>
        </w:rPr>
        <w:t xml:space="preserve"> педагогических и других работников образовательных учреждений устанавливает порядок регулирования режима рабочего времени и времени отдыха работников с учетом особенностей деятельности </w:t>
      </w:r>
      <w:r>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w:t>
      </w:r>
    </w:p>
    <w:p w:rsidR="00603B34" w:rsidRPr="00603B34" w:rsidRDefault="00603B34"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1.2. Режим рабочего времени и времени </w:t>
      </w:r>
      <w:proofErr w:type="gramStart"/>
      <w:r w:rsidRPr="00603B34">
        <w:rPr>
          <w:rFonts w:ascii="Times New Roman" w:eastAsia="Times New Roman" w:hAnsi="Times New Roman" w:cs="Times New Roman"/>
          <w:sz w:val="28"/>
          <w:szCs w:val="28"/>
          <w:lang w:eastAsia="ru-RU"/>
        </w:rPr>
        <w:t>отдыха</w:t>
      </w:r>
      <w:proofErr w:type="gramEnd"/>
      <w:r w:rsidRPr="00603B34">
        <w:rPr>
          <w:rFonts w:ascii="Times New Roman" w:eastAsia="Times New Roman" w:hAnsi="Times New Roman" w:cs="Times New Roman"/>
          <w:sz w:val="28"/>
          <w:szCs w:val="28"/>
          <w:lang w:eastAsia="ru-RU"/>
        </w:rPr>
        <w:t xml:space="preserve"> педагогических и других работников </w:t>
      </w:r>
      <w:r>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xml:space="preserve">, включающий предоставление выходных дней, определяется с учетом режима деятельности </w:t>
      </w:r>
      <w:r>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xml:space="preserve">  и устанавливается правилами внутреннего трудового распорядка </w:t>
      </w:r>
      <w:r>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603B34" w:rsidRPr="00603B34" w:rsidRDefault="00603B34"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61338A">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1.3. Режим работы руководител</w:t>
      </w:r>
      <w:r w:rsidR="0061338A">
        <w:rPr>
          <w:rFonts w:ascii="Times New Roman" w:eastAsia="Times New Roman" w:hAnsi="Times New Roman" w:cs="Times New Roman"/>
          <w:sz w:val="28"/>
          <w:szCs w:val="28"/>
          <w:lang w:eastAsia="ru-RU"/>
        </w:rPr>
        <w:t>я</w:t>
      </w:r>
      <w:r w:rsidRPr="00603B34">
        <w:rPr>
          <w:rFonts w:ascii="Times New Roman" w:eastAsia="Times New Roman" w:hAnsi="Times New Roman" w:cs="Times New Roman"/>
          <w:sz w:val="28"/>
          <w:szCs w:val="28"/>
          <w:lang w:eastAsia="ru-RU"/>
        </w:rPr>
        <w:t xml:space="preserve"> </w:t>
      </w:r>
      <w:r w:rsidR="0061338A">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xml:space="preserve">, </w:t>
      </w:r>
      <w:r w:rsidR="0061338A">
        <w:rPr>
          <w:rFonts w:ascii="Times New Roman" w:eastAsia="Times New Roman" w:hAnsi="Times New Roman" w:cs="Times New Roman"/>
          <w:sz w:val="28"/>
          <w:szCs w:val="28"/>
          <w:lang w:eastAsia="ru-RU"/>
        </w:rPr>
        <w:t>его</w:t>
      </w:r>
      <w:r w:rsidRPr="00603B34">
        <w:rPr>
          <w:rFonts w:ascii="Times New Roman" w:eastAsia="Times New Roman" w:hAnsi="Times New Roman" w:cs="Times New Roman"/>
          <w:sz w:val="28"/>
          <w:szCs w:val="28"/>
          <w:lang w:eastAsia="ru-RU"/>
        </w:rPr>
        <w:t xml:space="preserve"> заместителей, других руководящих работников определяется с учетом необходимости обеспечения руководства деятельностью </w:t>
      </w:r>
      <w:r w:rsidR="0061338A">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w:t>
      </w:r>
    </w:p>
    <w:p w:rsidR="0061338A" w:rsidRPr="00603B34" w:rsidRDefault="0061338A" w:rsidP="0061338A">
      <w:pPr>
        <w:spacing w:after="0" w:line="240" w:lineRule="auto"/>
        <w:jc w:val="both"/>
        <w:rPr>
          <w:rFonts w:ascii="Times New Roman" w:eastAsia="Times New Roman" w:hAnsi="Times New Roman" w:cs="Times New Roman"/>
          <w:sz w:val="28"/>
          <w:szCs w:val="28"/>
          <w:lang w:eastAsia="ru-RU"/>
        </w:rPr>
      </w:pPr>
    </w:p>
    <w:p w:rsidR="00603B34" w:rsidRDefault="00603B34" w:rsidP="0061338A">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1.4. Для педагогических работников, выполняющих свои обязанности непрерывно в течение рабочего дня, перерыв для приема пищи не устанавливается.</w:t>
      </w:r>
    </w:p>
    <w:p w:rsidR="0061338A" w:rsidRDefault="0061338A" w:rsidP="0061338A">
      <w:pPr>
        <w:spacing w:after="0" w:line="240" w:lineRule="auto"/>
        <w:jc w:val="both"/>
        <w:rPr>
          <w:rFonts w:ascii="Times New Roman" w:eastAsia="Times New Roman" w:hAnsi="Times New Roman" w:cs="Times New Roman"/>
          <w:sz w:val="28"/>
          <w:szCs w:val="28"/>
          <w:lang w:eastAsia="ru-RU"/>
        </w:rPr>
      </w:pPr>
    </w:p>
    <w:p w:rsidR="0061338A" w:rsidRPr="00603B34" w:rsidRDefault="0061338A" w:rsidP="0061338A">
      <w:pPr>
        <w:spacing w:after="0" w:line="240" w:lineRule="auto"/>
        <w:jc w:val="both"/>
        <w:rPr>
          <w:rFonts w:ascii="Times New Roman" w:eastAsia="Times New Roman" w:hAnsi="Times New Roman" w:cs="Times New Roman"/>
          <w:sz w:val="28"/>
          <w:szCs w:val="28"/>
          <w:lang w:eastAsia="ru-RU"/>
        </w:rPr>
      </w:pPr>
    </w:p>
    <w:p w:rsidR="00603B34" w:rsidRDefault="00603B34" w:rsidP="0061338A">
      <w:pPr>
        <w:spacing w:after="0" w:line="240" w:lineRule="auto"/>
        <w:ind w:left="1418" w:hanging="567"/>
        <w:rPr>
          <w:rFonts w:ascii="Times New Roman" w:eastAsia="Times New Roman" w:hAnsi="Times New Roman" w:cs="Times New Roman"/>
          <w:b/>
          <w:bCs/>
          <w:sz w:val="28"/>
          <w:szCs w:val="28"/>
          <w:lang w:eastAsia="ru-RU"/>
        </w:rPr>
      </w:pPr>
      <w:r w:rsidRPr="00603B34">
        <w:rPr>
          <w:rFonts w:ascii="Times New Roman" w:eastAsia="Times New Roman" w:hAnsi="Times New Roman" w:cs="Times New Roman"/>
          <w:b/>
          <w:bCs/>
          <w:sz w:val="28"/>
          <w:szCs w:val="28"/>
          <w:lang w:eastAsia="ru-RU"/>
        </w:rPr>
        <w:t>II. Режим рабочего времени учителей, преподавателей, педагогов дополнительного образования, тренеров-преподавателей образовательных учреждений в период учебного года.</w:t>
      </w:r>
    </w:p>
    <w:p w:rsidR="0061338A" w:rsidRPr="00603B34" w:rsidRDefault="0061338A" w:rsidP="0061338A">
      <w:pPr>
        <w:spacing w:after="0" w:line="240" w:lineRule="auto"/>
        <w:ind w:left="1418" w:hanging="567"/>
        <w:rPr>
          <w:rFonts w:ascii="Times New Roman" w:eastAsia="Times New Roman" w:hAnsi="Times New Roman" w:cs="Times New Roman"/>
          <w:sz w:val="28"/>
          <w:szCs w:val="28"/>
          <w:lang w:eastAsia="ru-RU"/>
        </w:rPr>
      </w:pPr>
    </w:p>
    <w:p w:rsidR="00603B34" w:rsidRPr="00603B34" w:rsidRDefault="00603B34" w:rsidP="0061338A">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2.1.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603B34" w:rsidRPr="00603B34" w:rsidRDefault="00603B34" w:rsidP="0061338A">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w:t>
      </w:r>
    </w:p>
    <w:p w:rsidR="0061338A" w:rsidRDefault="0061338A" w:rsidP="00603B34">
      <w:pPr>
        <w:spacing w:after="0" w:line="240" w:lineRule="auto"/>
        <w:rPr>
          <w:rFonts w:ascii="Times New Roman" w:eastAsia="Times New Roman" w:hAnsi="Times New Roman" w:cs="Times New Roman"/>
          <w:sz w:val="28"/>
          <w:szCs w:val="28"/>
          <w:lang w:eastAsia="ru-RU"/>
        </w:rPr>
      </w:pPr>
    </w:p>
    <w:p w:rsidR="00603B34" w:rsidRPr="00603B34" w:rsidRDefault="00603B34" w:rsidP="0061338A">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2.2. </w:t>
      </w:r>
      <w:proofErr w:type="gramStart"/>
      <w:r w:rsidRPr="00603B34">
        <w:rPr>
          <w:rFonts w:ascii="Times New Roman" w:eastAsia="Times New Roman" w:hAnsi="Times New Roman" w:cs="Times New Roman"/>
          <w:sz w:val="28"/>
          <w:szCs w:val="28"/>
          <w:lang w:eastAsia="ru-RU"/>
        </w:rPr>
        <w:t>Нормируемая часть рабочего времени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603B34">
        <w:rPr>
          <w:rFonts w:ascii="Times New Roman" w:eastAsia="Times New Roman" w:hAnsi="Times New Roman" w:cs="Times New Roman"/>
          <w:sz w:val="28"/>
          <w:szCs w:val="28"/>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40 минут.</w:t>
      </w:r>
    </w:p>
    <w:p w:rsidR="00603B34" w:rsidRDefault="00603B34" w:rsidP="00EE58F3">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603B34">
        <w:rPr>
          <w:rFonts w:ascii="Times New Roman" w:eastAsia="Times New Roman" w:hAnsi="Times New Roman" w:cs="Times New Roman"/>
          <w:sz w:val="28"/>
          <w:szCs w:val="28"/>
          <w:lang w:eastAsia="ru-RU"/>
        </w:rPr>
        <w:t>СанПиН</w:t>
      </w:r>
      <w:proofErr w:type="spellEnd"/>
      <w:r w:rsidRPr="00603B34">
        <w:rPr>
          <w:rFonts w:ascii="Times New Roman" w:eastAsia="Times New Roman" w:hAnsi="Times New Roman" w:cs="Times New Roman"/>
          <w:sz w:val="28"/>
          <w:szCs w:val="28"/>
          <w:lang w:eastAsia="ru-RU"/>
        </w:rPr>
        <w:t>), утвержденных в установленном порядке. Выполнение преподавательской работы регулируется расписанием учебных занятий.</w:t>
      </w:r>
    </w:p>
    <w:p w:rsidR="00EE58F3" w:rsidRPr="00603B34" w:rsidRDefault="00EE58F3" w:rsidP="00EE58F3">
      <w:pPr>
        <w:spacing w:after="0" w:line="240" w:lineRule="auto"/>
        <w:jc w:val="both"/>
        <w:rPr>
          <w:rFonts w:ascii="Times New Roman" w:eastAsia="Times New Roman" w:hAnsi="Times New Roman" w:cs="Times New Roman"/>
          <w:sz w:val="28"/>
          <w:szCs w:val="28"/>
          <w:lang w:eastAsia="ru-RU"/>
        </w:rPr>
      </w:pPr>
    </w:p>
    <w:p w:rsidR="00603B34" w:rsidRPr="00603B34" w:rsidRDefault="00603B34" w:rsidP="00EE58F3">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2.3. </w:t>
      </w:r>
      <w:proofErr w:type="gramStart"/>
      <w:r w:rsidRPr="00603B34">
        <w:rPr>
          <w:rFonts w:ascii="Times New Roman" w:eastAsia="Times New Roman" w:hAnsi="Times New Roman" w:cs="Times New Roman"/>
          <w:sz w:val="28"/>
          <w:szCs w:val="28"/>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603B34" w:rsidRP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proofErr w:type="gramStart"/>
      <w:r w:rsidRPr="00603B34">
        <w:rPr>
          <w:rFonts w:ascii="Times New Roman" w:eastAsia="Times New Roman" w:hAnsi="Times New Roman" w:cs="Times New Roman"/>
          <w:sz w:val="28"/>
          <w:szCs w:val="28"/>
          <w:lang w:eastAsia="ru-RU"/>
        </w:rPr>
        <w:t>предусмотренных</w:t>
      </w:r>
      <w:proofErr w:type="gramEnd"/>
      <w:r w:rsidRPr="00603B34">
        <w:rPr>
          <w:rFonts w:ascii="Times New Roman" w:eastAsia="Times New Roman" w:hAnsi="Times New Roman" w:cs="Times New Roman"/>
          <w:sz w:val="28"/>
          <w:szCs w:val="28"/>
          <w:lang w:eastAsia="ru-RU"/>
        </w:rPr>
        <w:t xml:space="preserve"> образовательной программой;</w:t>
      </w:r>
    </w:p>
    <w:p w:rsidR="00603B34" w:rsidRP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03B34" w:rsidRP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03B34" w:rsidRP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603B34">
        <w:rPr>
          <w:rFonts w:ascii="Times New Roman" w:eastAsia="Times New Roman" w:hAnsi="Times New Roman" w:cs="Times New Roman"/>
          <w:sz w:val="28"/>
          <w:szCs w:val="28"/>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603B34">
        <w:rPr>
          <w:rFonts w:ascii="Times New Roman" w:eastAsia="Times New Roman" w:hAnsi="Times New Roman" w:cs="Times New Roman"/>
          <w:sz w:val="28"/>
          <w:szCs w:val="28"/>
          <w:lang w:eastAsia="ru-RU"/>
        </w:rPr>
        <w:t xml:space="preserve"> </w:t>
      </w:r>
      <w:proofErr w:type="gramStart"/>
      <w:r w:rsidRPr="00603B34">
        <w:rPr>
          <w:rFonts w:ascii="Times New Roman" w:eastAsia="Times New Roman" w:hAnsi="Times New Roman" w:cs="Times New Roman"/>
          <w:sz w:val="28"/>
          <w:szCs w:val="28"/>
          <w:lang w:eastAsia="ru-RU"/>
        </w:rPr>
        <w:t xml:space="preserve">При составлении графика дежурств педагогических работников в </w:t>
      </w:r>
      <w:r w:rsidR="00EE58F3">
        <w:rPr>
          <w:rFonts w:ascii="Times New Roman" w:eastAsia="Times New Roman" w:hAnsi="Times New Roman" w:cs="Times New Roman"/>
          <w:sz w:val="28"/>
          <w:szCs w:val="28"/>
          <w:lang w:eastAsia="ru-RU"/>
        </w:rPr>
        <w:t>лицее</w:t>
      </w:r>
      <w:r w:rsidRPr="00603B34">
        <w:rPr>
          <w:rFonts w:ascii="Times New Roman" w:eastAsia="Times New Roman" w:hAnsi="Times New Roman" w:cs="Times New Roman"/>
          <w:sz w:val="28"/>
          <w:szCs w:val="28"/>
          <w:lang w:eastAsia="ru-RU"/>
        </w:rPr>
        <w:t xml:space="preserve"> в период проведения учебных занятий, до их начала и после окончания учебных занятий учитываются сменность работы </w:t>
      </w:r>
      <w:r w:rsidRPr="00603B34">
        <w:rPr>
          <w:rFonts w:ascii="Times New Roman" w:eastAsia="Times New Roman" w:hAnsi="Times New Roman" w:cs="Times New Roman"/>
          <w:sz w:val="28"/>
          <w:szCs w:val="28"/>
          <w:lang w:eastAsia="ru-RU"/>
        </w:rPr>
        <w:lastRenderedPageBreak/>
        <w:t>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w:t>
      </w:r>
      <w:proofErr w:type="gramEnd"/>
      <w:r w:rsidRPr="00603B34">
        <w:rPr>
          <w:rFonts w:ascii="Times New Roman" w:eastAsia="Times New Roman" w:hAnsi="Times New Roman" w:cs="Times New Roman"/>
          <w:sz w:val="28"/>
          <w:szCs w:val="28"/>
          <w:lang w:eastAsia="ru-RU"/>
        </w:rPr>
        <w:t xml:space="preserve"> отсутствует или незначительна. </w:t>
      </w:r>
    </w:p>
    <w:p w:rsidR="00603B34" w:rsidRP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В дни работы к дежурству по </w:t>
      </w:r>
      <w:r w:rsidR="00EE58F3">
        <w:rPr>
          <w:rFonts w:ascii="Times New Roman" w:eastAsia="Times New Roman" w:hAnsi="Times New Roman" w:cs="Times New Roman"/>
          <w:sz w:val="28"/>
          <w:szCs w:val="28"/>
          <w:lang w:eastAsia="ru-RU"/>
        </w:rPr>
        <w:t>лицею</w:t>
      </w:r>
      <w:r w:rsidRPr="00603B34">
        <w:rPr>
          <w:rFonts w:ascii="Times New Roman" w:eastAsia="Times New Roman" w:hAnsi="Times New Roman" w:cs="Times New Roman"/>
          <w:sz w:val="28"/>
          <w:szCs w:val="28"/>
          <w:lang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03B34" w:rsidRDefault="00603B34" w:rsidP="00EE58F3">
      <w:pPr>
        <w:numPr>
          <w:ilvl w:val="0"/>
          <w:numId w:val="1"/>
        </w:num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E58F3" w:rsidRPr="00603B34" w:rsidRDefault="00EE58F3" w:rsidP="00EE58F3">
      <w:pPr>
        <w:spacing w:after="0" w:line="240" w:lineRule="auto"/>
        <w:ind w:left="720"/>
        <w:jc w:val="both"/>
        <w:rPr>
          <w:rFonts w:ascii="Times New Roman" w:eastAsia="Times New Roman" w:hAnsi="Times New Roman" w:cs="Times New Roman"/>
          <w:sz w:val="28"/>
          <w:szCs w:val="28"/>
          <w:lang w:eastAsia="ru-RU"/>
        </w:rPr>
      </w:pPr>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2.4. Дни недели (периоды времени, в течение которых </w:t>
      </w:r>
      <w:r w:rsidR="00EE58F3">
        <w:rPr>
          <w:rFonts w:ascii="Times New Roman" w:eastAsia="Times New Roman" w:hAnsi="Times New Roman" w:cs="Times New Roman"/>
          <w:sz w:val="28"/>
          <w:szCs w:val="28"/>
          <w:lang w:eastAsia="ru-RU"/>
        </w:rPr>
        <w:t>лицей</w:t>
      </w:r>
      <w:r w:rsidRPr="00603B34">
        <w:rPr>
          <w:rFonts w:ascii="Times New Roman" w:eastAsia="Times New Roman" w:hAnsi="Times New Roman" w:cs="Times New Roman"/>
          <w:sz w:val="28"/>
          <w:szCs w:val="28"/>
          <w:lang w:eastAsia="ru-RU"/>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EE58F3" w:rsidRPr="00603B34" w:rsidRDefault="00EE58F3" w:rsidP="00603B34">
      <w:pPr>
        <w:spacing w:after="0" w:line="240" w:lineRule="auto"/>
        <w:jc w:val="both"/>
        <w:rPr>
          <w:rFonts w:ascii="Times New Roman" w:eastAsia="Times New Roman" w:hAnsi="Times New Roman" w:cs="Times New Roman"/>
          <w:sz w:val="28"/>
          <w:szCs w:val="28"/>
          <w:lang w:eastAsia="ru-RU"/>
        </w:rPr>
      </w:pPr>
    </w:p>
    <w:p w:rsidR="00603B34" w:rsidRP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2.5. </w:t>
      </w:r>
      <w:proofErr w:type="gramStart"/>
      <w:r w:rsidRPr="00603B34">
        <w:rPr>
          <w:rFonts w:ascii="Times New Roman" w:eastAsia="Times New Roman" w:hAnsi="Times New Roman" w:cs="Times New Roman"/>
          <w:sz w:val="28"/>
          <w:szCs w:val="28"/>
          <w:lang w:eastAsia="ru-RU"/>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603B34">
        <w:rPr>
          <w:rFonts w:ascii="Times New Roman" w:eastAsia="Times New Roman" w:hAnsi="Times New Roman" w:cs="Times New Roman"/>
          <w:sz w:val="28"/>
          <w:szCs w:val="28"/>
          <w:lang w:eastAsia="ru-RU"/>
        </w:rPr>
        <w:t xml:space="preserve">; </w:t>
      </w:r>
      <w:proofErr w:type="gramStart"/>
      <w:r w:rsidRPr="00603B34">
        <w:rPr>
          <w:rFonts w:ascii="Times New Roman" w:eastAsia="Times New Roman" w:hAnsi="Times New Roman" w:cs="Times New Roman"/>
          <w:sz w:val="28"/>
          <w:szCs w:val="28"/>
          <w:lang w:eastAsia="ru-RU"/>
        </w:rPr>
        <w:t>2005, N 7, ст. 560), определяется с учетом их догрузки до установленной нормы часов другой педагогической работой.</w:t>
      </w:r>
      <w:proofErr w:type="gramEnd"/>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603B34">
        <w:rPr>
          <w:rFonts w:ascii="Times New Roman" w:eastAsia="Times New Roman" w:hAnsi="Times New Roman" w:cs="Times New Roman"/>
          <w:sz w:val="28"/>
          <w:szCs w:val="28"/>
          <w:lang w:eastAsia="ru-RU"/>
        </w:rPr>
        <w:t>работы</w:t>
      </w:r>
      <w:proofErr w:type="gramEnd"/>
      <w:r w:rsidRPr="00603B34">
        <w:rPr>
          <w:rFonts w:ascii="Times New Roman" w:eastAsia="Times New Roman" w:hAnsi="Times New Roman" w:cs="Times New Roman"/>
          <w:sz w:val="28"/>
          <w:szCs w:val="28"/>
          <w:lang w:eastAsia="ru-RU"/>
        </w:rPr>
        <w:t xml:space="preserve"> которой регулируется </w:t>
      </w:r>
      <w:r w:rsidR="009E3D25">
        <w:rPr>
          <w:rFonts w:ascii="Times New Roman" w:eastAsia="Times New Roman" w:hAnsi="Times New Roman" w:cs="Times New Roman"/>
          <w:sz w:val="28"/>
          <w:szCs w:val="28"/>
          <w:lang w:eastAsia="ru-RU"/>
        </w:rPr>
        <w:t>лицеем</w:t>
      </w:r>
      <w:r w:rsidRPr="00603B34">
        <w:rPr>
          <w:rFonts w:ascii="Times New Roman" w:eastAsia="Times New Roman" w:hAnsi="Times New Roman" w:cs="Times New Roman"/>
          <w:sz w:val="28"/>
          <w:szCs w:val="28"/>
          <w:lang w:eastAsia="ru-RU"/>
        </w:rPr>
        <w:t>.</w:t>
      </w:r>
    </w:p>
    <w:p w:rsidR="009E3D25" w:rsidRPr="00603B34" w:rsidRDefault="009E3D25"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2.</w:t>
      </w:r>
      <w:r w:rsidR="009E3D25">
        <w:rPr>
          <w:rFonts w:ascii="Times New Roman" w:eastAsia="Times New Roman" w:hAnsi="Times New Roman" w:cs="Times New Roman"/>
          <w:sz w:val="28"/>
          <w:szCs w:val="28"/>
          <w:lang w:eastAsia="ru-RU"/>
        </w:rPr>
        <w:t>6</w:t>
      </w:r>
      <w:r w:rsidRPr="00603B34">
        <w:rPr>
          <w:rFonts w:ascii="Times New Roman" w:eastAsia="Times New Roman" w:hAnsi="Times New Roman" w:cs="Times New Roman"/>
          <w:sz w:val="28"/>
          <w:szCs w:val="28"/>
          <w:lang w:eastAsia="ru-RU"/>
        </w:rPr>
        <w:t xml:space="preserve">. </w:t>
      </w:r>
      <w:proofErr w:type="gramStart"/>
      <w:r w:rsidRPr="00603B34">
        <w:rPr>
          <w:rFonts w:ascii="Times New Roman" w:eastAsia="Times New Roman" w:hAnsi="Times New Roman" w:cs="Times New Roman"/>
          <w:sz w:val="28"/>
          <w:szCs w:val="28"/>
          <w:lang w:eastAsia="ru-RU"/>
        </w:rPr>
        <w:t xml:space="preserve">Режим рабочего времени учителей </w:t>
      </w:r>
      <w:r w:rsidR="009E3D25">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у которых по не зависящим от них причинам (сокращение количества часов по учебному плану и учебным программам и (или) классов,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w:t>
      </w:r>
      <w:proofErr w:type="gramEnd"/>
      <w:r w:rsidRPr="00603B34">
        <w:rPr>
          <w:rFonts w:ascii="Times New Roman" w:eastAsia="Times New Roman" w:hAnsi="Times New Roman" w:cs="Times New Roman"/>
          <w:sz w:val="28"/>
          <w:szCs w:val="28"/>
          <w:lang w:eastAsia="ru-RU"/>
        </w:rPr>
        <w:t>, заработной платы, с учетом времени, необходимого для выполнения педагогической работы, предусмотренной в п. 2.3 настоящего Положения.</w:t>
      </w:r>
    </w:p>
    <w:p w:rsidR="009E3D25" w:rsidRPr="00603B34" w:rsidRDefault="009E3D25"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9E3D25">
      <w:pPr>
        <w:spacing w:after="0" w:line="240" w:lineRule="auto"/>
        <w:ind w:left="993"/>
        <w:jc w:val="both"/>
        <w:rPr>
          <w:rFonts w:ascii="Times New Roman" w:eastAsia="Times New Roman" w:hAnsi="Times New Roman" w:cs="Times New Roman"/>
          <w:b/>
          <w:bCs/>
          <w:sz w:val="28"/>
          <w:szCs w:val="28"/>
          <w:lang w:eastAsia="ru-RU"/>
        </w:rPr>
      </w:pPr>
      <w:r w:rsidRPr="00603B34">
        <w:rPr>
          <w:rFonts w:ascii="Times New Roman" w:eastAsia="Times New Roman" w:hAnsi="Times New Roman" w:cs="Times New Roman"/>
          <w:b/>
          <w:bCs/>
          <w:sz w:val="28"/>
          <w:szCs w:val="28"/>
          <w:lang w:eastAsia="ru-RU"/>
        </w:rPr>
        <w:t>III. Разделение рабочего дня на части</w:t>
      </w:r>
      <w:r w:rsidR="009E3D25">
        <w:rPr>
          <w:rFonts w:ascii="Times New Roman" w:eastAsia="Times New Roman" w:hAnsi="Times New Roman" w:cs="Times New Roman"/>
          <w:b/>
          <w:bCs/>
          <w:sz w:val="28"/>
          <w:szCs w:val="28"/>
          <w:lang w:eastAsia="ru-RU"/>
        </w:rPr>
        <w:t>.</w:t>
      </w:r>
    </w:p>
    <w:p w:rsidR="009E3D25" w:rsidRPr="00603B34" w:rsidRDefault="009E3D25"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603B3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lastRenderedPageBreak/>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9E3D25" w:rsidRPr="00603B34" w:rsidRDefault="009E3D25" w:rsidP="00603B34">
      <w:pPr>
        <w:spacing w:after="0" w:line="240" w:lineRule="auto"/>
        <w:jc w:val="both"/>
        <w:rPr>
          <w:rFonts w:ascii="Times New Roman" w:eastAsia="Times New Roman" w:hAnsi="Times New Roman" w:cs="Times New Roman"/>
          <w:sz w:val="28"/>
          <w:szCs w:val="28"/>
          <w:lang w:eastAsia="ru-RU"/>
        </w:rPr>
      </w:pPr>
    </w:p>
    <w:p w:rsidR="00603B34" w:rsidRDefault="00603B34" w:rsidP="009E3D25">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3.2. </w:t>
      </w:r>
      <w:proofErr w:type="gramStart"/>
      <w:r w:rsidRPr="00603B34">
        <w:rPr>
          <w:rFonts w:ascii="Times New Roman" w:eastAsia="Times New Roman" w:hAnsi="Times New Roman" w:cs="Times New Roman"/>
          <w:sz w:val="28"/>
          <w:szCs w:val="28"/>
          <w:lang w:eastAsia="ru-RU"/>
        </w:rPr>
        <w:t xml:space="preserve">При составлении расписаний учебных занятий </w:t>
      </w:r>
      <w:r w:rsidR="009E3D25">
        <w:rPr>
          <w:rFonts w:ascii="Times New Roman" w:eastAsia="Times New Roman" w:hAnsi="Times New Roman" w:cs="Times New Roman"/>
          <w:sz w:val="28"/>
          <w:szCs w:val="28"/>
          <w:lang w:eastAsia="ru-RU"/>
        </w:rPr>
        <w:t>лицей обязан</w:t>
      </w:r>
      <w:r w:rsidRPr="00603B34">
        <w:rPr>
          <w:rFonts w:ascii="Times New Roman" w:eastAsia="Times New Roman" w:hAnsi="Times New Roman" w:cs="Times New Roman"/>
          <w:sz w:val="28"/>
          <w:szCs w:val="28"/>
          <w:lang w:eastAsia="ru-RU"/>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9E3D25" w:rsidRPr="00603B34" w:rsidRDefault="009E3D25" w:rsidP="009E3D25">
      <w:pPr>
        <w:spacing w:after="0" w:line="240" w:lineRule="auto"/>
        <w:jc w:val="both"/>
        <w:rPr>
          <w:rFonts w:ascii="Times New Roman" w:eastAsia="Times New Roman" w:hAnsi="Times New Roman" w:cs="Times New Roman"/>
          <w:sz w:val="28"/>
          <w:szCs w:val="28"/>
          <w:lang w:eastAsia="ru-RU"/>
        </w:rPr>
      </w:pPr>
    </w:p>
    <w:p w:rsidR="00603B34" w:rsidRDefault="009E3D25" w:rsidP="00603B3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IV. Режим рабочего времени работников </w:t>
      </w:r>
      <w:r>
        <w:rPr>
          <w:rFonts w:ascii="Times New Roman" w:eastAsia="Times New Roman" w:hAnsi="Times New Roman" w:cs="Times New Roman"/>
          <w:b/>
          <w:bCs/>
          <w:sz w:val="28"/>
          <w:szCs w:val="28"/>
          <w:lang w:eastAsia="ru-RU"/>
        </w:rPr>
        <w:t>лицея</w:t>
      </w:r>
      <w:r w:rsidR="00603B34" w:rsidRPr="00603B34">
        <w:rPr>
          <w:rFonts w:ascii="Times New Roman" w:eastAsia="Times New Roman" w:hAnsi="Times New Roman" w:cs="Times New Roman"/>
          <w:b/>
          <w:bCs/>
          <w:sz w:val="28"/>
          <w:szCs w:val="28"/>
          <w:lang w:eastAsia="ru-RU"/>
        </w:rPr>
        <w:t xml:space="preserve"> в каникулярный период</w:t>
      </w:r>
      <w:r>
        <w:rPr>
          <w:rFonts w:ascii="Times New Roman" w:eastAsia="Times New Roman" w:hAnsi="Times New Roman" w:cs="Times New Roman"/>
          <w:b/>
          <w:bCs/>
          <w:sz w:val="28"/>
          <w:szCs w:val="28"/>
          <w:lang w:eastAsia="ru-RU"/>
        </w:rPr>
        <w:t>.</w:t>
      </w:r>
    </w:p>
    <w:p w:rsidR="009E3D25" w:rsidRPr="00603B34" w:rsidRDefault="009E3D25" w:rsidP="00603B34">
      <w:pPr>
        <w:spacing w:after="0" w:line="240" w:lineRule="auto"/>
        <w:rPr>
          <w:rFonts w:ascii="Times New Roman" w:eastAsia="Times New Roman" w:hAnsi="Times New Roman" w:cs="Times New Roman"/>
          <w:sz w:val="28"/>
          <w:szCs w:val="28"/>
          <w:lang w:eastAsia="ru-RU"/>
        </w:rPr>
      </w:pPr>
    </w:p>
    <w:p w:rsidR="00603B34" w:rsidRDefault="00603B34" w:rsidP="009E3D25">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4.1. </w:t>
      </w:r>
      <w:proofErr w:type="gramStart"/>
      <w:r w:rsidRPr="00603B34">
        <w:rPr>
          <w:rFonts w:ascii="Times New Roman" w:eastAsia="Times New Roman" w:hAnsi="Times New Roman" w:cs="Times New Roman"/>
          <w:sz w:val="28"/>
          <w:szCs w:val="28"/>
          <w:lang w:eastAsia="ru-RU"/>
        </w:rPr>
        <w:t>Периоды осенних, зимних, весенних и летних каникул, установленных для обучающихся  </w:t>
      </w:r>
      <w:r w:rsidR="009E3D25">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xml:space="preserve">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9E3D25" w:rsidRPr="00603B34" w:rsidRDefault="009E3D25" w:rsidP="009E3D25">
      <w:pPr>
        <w:spacing w:after="0" w:line="240" w:lineRule="auto"/>
        <w:jc w:val="both"/>
        <w:rPr>
          <w:rFonts w:ascii="Times New Roman" w:eastAsia="Times New Roman" w:hAnsi="Times New Roman" w:cs="Times New Roman"/>
          <w:sz w:val="28"/>
          <w:szCs w:val="28"/>
          <w:lang w:eastAsia="ru-RU"/>
        </w:rPr>
      </w:pPr>
    </w:p>
    <w:p w:rsidR="00603B34" w:rsidRPr="00603B34" w:rsidRDefault="00603B34" w:rsidP="009E3D25">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4.2. </w:t>
      </w:r>
      <w:proofErr w:type="gramStart"/>
      <w:r w:rsidRPr="00603B34">
        <w:rPr>
          <w:rFonts w:ascii="Times New Roman" w:eastAsia="Times New Roman" w:hAnsi="Times New Roman" w:cs="Times New Roman"/>
          <w:sz w:val="28"/>
          <w:szCs w:val="28"/>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603B34" w:rsidRDefault="00603B34" w:rsidP="001E622E">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E622E" w:rsidRPr="00603B34" w:rsidRDefault="001E622E" w:rsidP="001E622E">
      <w:pPr>
        <w:spacing w:after="0" w:line="240" w:lineRule="auto"/>
        <w:jc w:val="both"/>
        <w:rPr>
          <w:rFonts w:ascii="Times New Roman" w:eastAsia="Times New Roman" w:hAnsi="Times New Roman" w:cs="Times New Roman"/>
          <w:sz w:val="28"/>
          <w:szCs w:val="28"/>
          <w:lang w:eastAsia="ru-RU"/>
        </w:rPr>
      </w:pPr>
    </w:p>
    <w:p w:rsidR="00603B34" w:rsidRDefault="00603B34" w:rsidP="001E622E">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4.3.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E622E" w:rsidRPr="00603B34" w:rsidRDefault="001E622E" w:rsidP="001E622E">
      <w:pPr>
        <w:spacing w:after="0" w:line="240" w:lineRule="auto"/>
        <w:jc w:val="both"/>
        <w:rPr>
          <w:rFonts w:ascii="Times New Roman" w:eastAsia="Times New Roman" w:hAnsi="Times New Roman" w:cs="Times New Roman"/>
          <w:sz w:val="28"/>
          <w:szCs w:val="28"/>
          <w:lang w:eastAsia="ru-RU"/>
        </w:rPr>
      </w:pPr>
    </w:p>
    <w:p w:rsidR="00603B34" w:rsidRDefault="00603B34" w:rsidP="001E622E">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E622E" w:rsidRPr="00603B34" w:rsidRDefault="001E622E" w:rsidP="001E622E">
      <w:pPr>
        <w:spacing w:after="0" w:line="240" w:lineRule="auto"/>
        <w:jc w:val="both"/>
        <w:rPr>
          <w:rFonts w:ascii="Times New Roman" w:eastAsia="Times New Roman" w:hAnsi="Times New Roman" w:cs="Times New Roman"/>
          <w:sz w:val="28"/>
          <w:szCs w:val="28"/>
          <w:lang w:eastAsia="ru-RU"/>
        </w:rPr>
      </w:pPr>
    </w:p>
    <w:p w:rsidR="00603B34" w:rsidRPr="00603B34" w:rsidRDefault="00603B34" w:rsidP="001E622E">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4.5.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603B34" w:rsidRDefault="001E622E" w:rsidP="00603B3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ab/>
      </w:r>
      <w:r w:rsidR="00603B34" w:rsidRPr="00603B34">
        <w:rPr>
          <w:rFonts w:ascii="Times New Roman" w:eastAsia="Times New Roman" w:hAnsi="Times New Roman" w:cs="Times New Roman"/>
          <w:b/>
          <w:bCs/>
          <w:sz w:val="28"/>
          <w:szCs w:val="28"/>
          <w:lang w:eastAsia="ru-RU"/>
        </w:rPr>
        <w:t xml:space="preserve">V. Режим рабочего времени работников образовательных учреждений в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период отмены для обучающихся, воспитанников учебных занятий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(образовательного процесса) по санитарно-эпидемиологическим,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климатическим и другим основаниям</w:t>
      </w:r>
      <w:r>
        <w:rPr>
          <w:rFonts w:ascii="Times New Roman" w:eastAsia="Times New Roman" w:hAnsi="Times New Roman" w:cs="Times New Roman"/>
          <w:b/>
          <w:bCs/>
          <w:sz w:val="28"/>
          <w:szCs w:val="28"/>
          <w:lang w:eastAsia="ru-RU"/>
        </w:rPr>
        <w:t>.</w:t>
      </w:r>
    </w:p>
    <w:p w:rsidR="001E622E" w:rsidRPr="00603B34" w:rsidRDefault="001E622E" w:rsidP="00603B34">
      <w:pPr>
        <w:spacing w:after="0" w:line="240" w:lineRule="auto"/>
        <w:rPr>
          <w:rFonts w:ascii="Times New Roman" w:eastAsia="Times New Roman" w:hAnsi="Times New Roman" w:cs="Times New Roman"/>
          <w:sz w:val="28"/>
          <w:szCs w:val="28"/>
          <w:lang w:eastAsia="ru-RU"/>
        </w:rPr>
      </w:pPr>
    </w:p>
    <w:p w:rsidR="00603B34" w:rsidRDefault="00603B34" w:rsidP="001E622E">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w:t>
      </w:r>
      <w:r w:rsidR="001E622E">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w:t>
      </w:r>
    </w:p>
    <w:p w:rsidR="001E622E" w:rsidRPr="00603B34" w:rsidRDefault="001E622E" w:rsidP="001E622E">
      <w:pPr>
        <w:spacing w:after="0" w:line="240" w:lineRule="auto"/>
        <w:jc w:val="both"/>
        <w:rPr>
          <w:rFonts w:ascii="Times New Roman" w:eastAsia="Times New Roman" w:hAnsi="Times New Roman" w:cs="Times New Roman"/>
          <w:sz w:val="28"/>
          <w:szCs w:val="28"/>
          <w:lang w:eastAsia="ru-RU"/>
        </w:rPr>
      </w:pPr>
    </w:p>
    <w:p w:rsidR="00603B34" w:rsidRDefault="00603B34" w:rsidP="001E361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5.2. В периоды отмены учебных занятий (образовательного процесса) в отдельных классах (группах) либо в целом по </w:t>
      </w:r>
      <w:r w:rsidR="001E3614">
        <w:rPr>
          <w:rFonts w:ascii="Times New Roman" w:eastAsia="Times New Roman" w:hAnsi="Times New Roman" w:cs="Times New Roman"/>
          <w:sz w:val="28"/>
          <w:szCs w:val="28"/>
          <w:lang w:eastAsia="ru-RU"/>
        </w:rPr>
        <w:t>лицею</w:t>
      </w:r>
      <w:r w:rsidRPr="00603B34">
        <w:rPr>
          <w:rFonts w:ascii="Times New Roman" w:eastAsia="Times New Roman" w:hAnsi="Times New Roman" w:cs="Times New Roman"/>
          <w:sz w:val="28"/>
          <w:szCs w:val="28"/>
          <w:lang w:eastAsia="ru-RU"/>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1E3614" w:rsidRPr="00603B34" w:rsidRDefault="001E3614" w:rsidP="001E3614">
      <w:pPr>
        <w:spacing w:after="0" w:line="240" w:lineRule="auto"/>
        <w:jc w:val="both"/>
        <w:rPr>
          <w:rFonts w:ascii="Times New Roman" w:eastAsia="Times New Roman" w:hAnsi="Times New Roman" w:cs="Times New Roman"/>
          <w:sz w:val="28"/>
          <w:szCs w:val="28"/>
          <w:lang w:eastAsia="ru-RU"/>
        </w:rPr>
      </w:pPr>
    </w:p>
    <w:p w:rsidR="00603B34" w:rsidRDefault="001E3614" w:rsidP="00603B3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VI. Режим рабочего времени работников в оздоровительных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образовательных учреждениях, образовательных учреждениях,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выезжающих на летние дачи и (или) организующих летний отдых в той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же или другой местности, а также при проведении туристских походов,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экскурсий, экспедиций, путешествий</w:t>
      </w:r>
      <w:r>
        <w:rPr>
          <w:rFonts w:ascii="Times New Roman" w:eastAsia="Times New Roman" w:hAnsi="Times New Roman" w:cs="Times New Roman"/>
          <w:b/>
          <w:bCs/>
          <w:sz w:val="28"/>
          <w:szCs w:val="28"/>
          <w:lang w:eastAsia="ru-RU"/>
        </w:rPr>
        <w:t>.</w:t>
      </w:r>
    </w:p>
    <w:p w:rsidR="001E3614" w:rsidRPr="00603B34" w:rsidRDefault="001E3614" w:rsidP="00603B34">
      <w:pPr>
        <w:spacing w:after="0" w:line="240" w:lineRule="auto"/>
        <w:rPr>
          <w:rFonts w:ascii="Times New Roman" w:eastAsia="Times New Roman" w:hAnsi="Times New Roman" w:cs="Times New Roman"/>
          <w:sz w:val="28"/>
          <w:szCs w:val="28"/>
          <w:lang w:eastAsia="ru-RU"/>
        </w:rPr>
      </w:pPr>
    </w:p>
    <w:p w:rsidR="00603B34" w:rsidRDefault="00603B34" w:rsidP="001E361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6.1. </w:t>
      </w:r>
      <w:proofErr w:type="gramStart"/>
      <w:r w:rsidRPr="00603B34">
        <w:rPr>
          <w:rFonts w:ascii="Times New Roman" w:eastAsia="Times New Roman" w:hAnsi="Times New Roman" w:cs="Times New Roman"/>
          <w:sz w:val="28"/>
          <w:szCs w:val="28"/>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1E3614" w:rsidRPr="00603B34" w:rsidRDefault="001E3614" w:rsidP="001E3614">
      <w:pPr>
        <w:spacing w:after="0" w:line="240" w:lineRule="auto"/>
        <w:jc w:val="both"/>
        <w:rPr>
          <w:rFonts w:ascii="Times New Roman" w:eastAsia="Times New Roman" w:hAnsi="Times New Roman" w:cs="Times New Roman"/>
          <w:sz w:val="28"/>
          <w:szCs w:val="28"/>
          <w:lang w:eastAsia="ru-RU"/>
        </w:rPr>
      </w:pPr>
    </w:p>
    <w:p w:rsidR="00603B34" w:rsidRPr="00603B34" w:rsidRDefault="00603B34" w:rsidP="001E3614">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6.2. </w:t>
      </w:r>
      <w:proofErr w:type="gramStart"/>
      <w:r w:rsidRPr="00603B34">
        <w:rPr>
          <w:rFonts w:ascii="Times New Roman" w:eastAsia="Times New Roman" w:hAnsi="Times New Roman" w:cs="Times New Roman"/>
          <w:sz w:val="28"/>
          <w:szCs w:val="28"/>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603B34" w:rsidRDefault="00603B34" w:rsidP="007C7862">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7C7862" w:rsidRPr="00603B34" w:rsidRDefault="007C7862" w:rsidP="007C7862">
      <w:pPr>
        <w:spacing w:after="0" w:line="240" w:lineRule="auto"/>
        <w:jc w:val="both"/>
        <w:rPr>
          <w:rFonts w:ascii="Times New Roman" w:eastAsia="Times New Roman" w:hAnsi="Times New Roman" w:cs="Times New Roman"/>
          <w:sz w:val="28"/>
          <w:szCs w:val="28"/>
          <w:lang w:eastAsia="ru-RU"/>
        </w:rPr>
      </w:pPr>
    </w:p>
    <w:p w:rsidR="00603B34" w:rsidRDefault="007C7862" w:rsidP="00603B3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VII. Регулирование рабочего времени отдельных педагогических </w:t>
      </w:r>
      <w:r>
        <w:rPr>
          <w:rFonts w:ascii="Times New Roman" w:eastAsia="Times New Roman" w:hAnsi="Times New Roman" w:cs="Times New Roman"/>
          <w:b/>
          <w:bCs/>
          <w:sz w:val="28"/>
          <w:szCs w:val="28"/>
          <w:lang w:eastAsia="ru-RU"/>
        </w:rPr>
        <w:tab/>
      </w:r>
      <w:r w:rsidR="00603B34" w:rsidRPr="00603B34">
        <w:rPr>
          <w:rFonts w:ascii="Times New Roman" w:eastAsia="Times New Roman" w:hAnsi="Times New Roman" w:cs="Times New Roman"/>
          <w:b/>
          <w:bCs/>
          <w:sz w:val="28"/>
          <w:szCs w:val="28"/>
          <w:lang w:eastAsia="ru-RU"/>
        </w:rPr>
        <w:t xml:space="preserve">работников </w:t>
      </w:r>
      <w:r>
        <w:rPr>
          <w:rFonts w:ascii="Times New Roman" w:eastAsia="Times New Roman" w:hAnsi="Times New Roman" w:cs="Times New Roman"/>
          <w:b/>
          <w:bCs/>
          <w:sz w:val="28"/>
          <w:szCs w:val="28"/>
          <w:lang w:eastAsia="ru-RU"/>
        </w:rPr>
        <w:t>лицея.</w:t>
      </w:r>
    </w:p>
    <w:p w:rsidR="007C7862" w:rsidRPr="00603B34" w:rsidRDefault="007C7862" w:rsidP="00603B34">
      <w:pPr>
        <w:spacing w:after="0" w:line="240" w:lineRule="auto"/>
        <w:rPr>
          <w:rFonts w:ascii="Times New Roman" w:eastAsia="Times New Roman" w:hAnsi="Times New Roman" w:cs="Times New Roman"/>
          <w:sz w:val="28"/>
          <w:szCs w:val="28"/>
          <w:lang w:eastAsia="ru-RU"/>
        </w:rPr>
      </w:pPr>
    </w:p>
    <w:p w:rsidR="00603B34" w:rsidRPr="00603B34" w:rsidRDefault="00603B34" w:rsidP="007C7862">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 xml:space="preserve">7.1. Режим рабочего времени педагогов-психологов в пределах 36-часовой рабочей недели регулируется правилами внутреннего трудового распорядка </w:t>
      </w:r>
      <w:r w:rsidR="007C7862">
        <w:rPr>
          <w:rFonts w:ascii="Times New Roman" w:eastAsia="Times New Roman" w:hAnsi="Times New Roman" w:cs="Times New Roman"/>
          <w:sz w:val="28"/>
          <w:szCs w:val="28"/>
          <w:lang w:eastAsia="ru-RU"/>
        </w:rPr>
        <w:t>лицея</w:t>
      </w:r>
      <w:r w:rsidRPr="00603B34">
        <w:rPr>
          <w:rFonts w:ascii="Times New Roman" w:eastAsia="Times New Roman" w:hAnsi="Times New Roman" w:cs="Times New Roman"/>
          <w:sz w:val="28"/>
          <w:szCs w:val="28"/>
          <w:lang w:eastAsia="ru-RU"/>
        </w:rPr>
        <w:t xml:space="preserve"> с учетом:</w:t>
      </w:r>
    </w:p>
    <w:p w:rsidR="00603B34" w:rsidRPr="00603B34" w:rsidRDefault="00603B34" w:rsidP="007C7862">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lastRenderedPageBreak/>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03B34" w:rsidRPr="00603B34" w:rsidRDefault="00603B34" w:rsidP="007C7862">
      <w:pPr>
        <w:spacing w:after="0" w:line="240" w:lineRule="auto"/>
        <w:jc w:val="both"/>
        <w:rPr>
          <w:rFonts w:ascii="Times New Roman" w:eastAsia="Times New Roman" w:hAnsi="Times New Roman" w:cs="Times New Roman"/>
          <w:sz w:val="28"/>
          <w:szCs w:val="28"/>
          <w:lang w:eastAsia="ru-RU"/>
        </w:rPr>
      </w:pPr>
      <w:r w:rsidRPr="00603B34">
        <w:rPr>
          <w:rFonts w:ascii="Times New Roman" w:eastAsia="Times New Roman" w:hAnsi="Times New Roman" w:cs="Times New Roman"/>
          <w:sz w:val="28"/>
          <w:szCs w:val="28"/>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603B34" w:rsidRDefault="00603B34" w:rsidP="00603B34">
      <w:pPr>
        <w:pStyle w:val="Default"/>
        <w:rPr>
          <w:bCs/>
          <w:sz w:val="28"/>
          <w:szCs w:val="28"/>
        </w:rPr>
      </w:pPr>
    </w:p>
    <w:p w:rsidR="00603B34" w:rsidRDefault="00603B34" w:rsidP="00603B34">
      <w:pPr>
        <w:pStyle w:val="Default"/>
        <w:rPr>
          <w:bCs/>
          <w:sz w:val="28"/>
          <w:szCs w:val="28"/>
        </w:rPr>
      </w:pPr>
    </w:p>
    <w:p w:rsidR="00603B34" w:rsidRDefault="00603B34" w:rsidP="00603B34">
      <w:pPr>
        <w:pStyle w:val="Default"/>
        <w:rPr>
          <w:bCs/>
          <w:sz w:val="28"/>
          <w:szCs w:val="28"/>
        </w:rPr>
      </w:pPr>
    </w:p>
    <w:p w:rsidR="00603B34" w:rsidRPr="007F385F" w:rsidRDefault="00603B34" w:rsidP="00603B34">
      <w:pPr>
        <w:spacing w:after="0" w:line="240" w:lineRule="auto"/>
        <w:ind w:left="3969"/>
        <w:rPr>
          <w:rFonts w:ascii="Times New Roman" w:hAnsi="Times New Roman" w:cs="Times New Roman"/>
          <w:sz w:val="28"/>
          <w:szCs w:val="28"/>
        </w:rPr>
      </w:pPr>
      <w:r w:rsidRPr="007F385F">
        <w:rPr>
          <w:rFonts w:ascii="Times New Roman" w:hAnsi="Times New Roman" w:cs="Times New Roman"/>
          <w:sz w:val="28"/>
          <w:szCs w:val="28"/>
        </w:rPr>
        <w:t xml:space="preserve">Принято на заседании педагогического совета </w:t>
      </w:r>
      <w:r>
        <w:rPr>
          <w:rFonts w:ascii="Times New Roman" w:hAnsi="Times New Roman" w:cs="Times New Roman"/>
          <w:sz w:val="28"/>
          <w:szCs w:val="28"/>
        </w:rPr>
        <w:t xml:space="preserve">     </w:t>
      </w:r>
      <w:r w:rsidRPr="007F385F">
        <w:rPr>
          <w:rFonts w:ascii="Times New Roman" w:hAnsi="Times New Roman" w:cs="Times New Roman"/>
          <w:sz w:val="28"/>
          <w:szCs w:val="28"/>
        </w:rPr>
        <w:t>лицея.</w:t>
      </w:r>
    </w:p>
    <w:p w:rsidR="00603B34" w:rsidRDefault="00603B34" w:rsidP="00603B34">
      <w:pPr>
        <w:spacing w:after="0" w:line="240" w:lineRule="auto"/>
        <w:ind w:left="360"/>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F385F">
        <w:rPr>
          <w:rFonts w:ascii="Times New Roman" w:hAnsi="Times New Roman" w:cs="Times New Roman"/>
          <w:sz w:val="28"/>
          <w:szCs w:val="28"/>
        </w:rPr>
        <w:t xml:space="preserve">Протокол № </w:t>
      </w:r>
      <w:r w:rsidRPr="007F385F">
        <w:rPr>
          <w:rFonts w:ascii="Times New Roman" w:hAnsi="Times New Roman" w:cs="Times New Roman"/>
          <w:sz w:val="28"/>
          <w:szCs w:val="28"/>
          <w:u w:val="single"/>
        </w:rPr>
        <w:t>3</w:t>
      </w:r>
      <w:r w:rsidRPr="007F385F">
        <w:rPr>
          <w:rFonts w:ascii="Times New Roman" w:hAnsi="Times New Roman" w:cs="Times New Roman"/>
          <w:sz w:val="28"/>
          <w:szCs w:val="28"/>
        </w:rPr>
        <w:t xml:space="preserve"> от </w:t>
      </w:r>
      <w:r w:rsidRPr="007F385F">
        <w:rPr>
          <w:rFonts w:ascii="Times New Roman" w:hAnsi="Times New Roman" w:cs="Times New Roman"/>
          <w:sz w:val="28"/>
          <w:szCs w:val="28"/>
          <w:u w:val="single"/>
        </w:rPr>
        <w:t>26.12.2013 г.</w:t>
      </w:r>
    </w:p>
    <w:p w:rsidR="00603B34" w:rsidRPr="00603B34" w:rsidRDefault="00603B34" w:rsidP="00603B34">
      <w:pPr>
        <w:pStyle w:val="Default"/>
        <w:rPr>
          <w:bCs/>
          <w:sz w:val="28"/>
          <w:szCs w:val="28"/>
        </w:rPr>
      </w:pPr>
    </w:p>
    <w:p w:rsidR="00D96576" w:rsidRPr="00603B34" w:rsidRDefault="00D96576" w:rsidP="00603B34">
      <w:pPr>
        <w:spacing w:after="0" w:line="240" w:lineRule="auto"/>
        <w:rPr>
          <w:rFonts w:ascii="Times New Roman" w:hAnsi="Times New Roman" w:cs="Times New Roman"/>
        </w:rPr>
      </w:pPr>
    </w:p>
    <w:sectPr w:rsidR="00D96576" w:rsidRPr="00603B34" w:rsidSect="001E622E">
      <w:pgSz w:w="11906" w:h="16838"/>
      <w:pgMar w:top="568"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0082"/>
    <w:multiLevelType w:val="hybridMultilevel"/>
    <w:tmpl w:val="C3FAE95E"/>
    <w:lvl w:ilvl="0" w:tplc="B1102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D651F"/>
    <w:multiLevelType w:val="multilevel"/>
    <w:tmpl w:val="4A9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B34"/>
    <w:rsid w:val="001E3614"/>
    <w:rsid w:val="001E622E"/>
    <w:rsid w:val="00603B34"/>
    <w:rsid w:val="0061338A"/>
    <w:rsid w:val="007C7862"/>
    <w:rsid w:val="009E3D25"/>
    <w:rsid w:val="00D96576"/>
    <w:rsid w:val="00EE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B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03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B34"/>
    <w:rPr>
      <w:color w:val="0000FF"/>
      <w:u w:val="single"/>
    </w:rPr>
  </w:style>
  <w:style w:type="character" w:styleId="a5">
    <w:name w:val="Strong"/>
    <w:basedOn w:val="a0"/>
    <w:uiPriority w:val="22"/>
    <w:qFormat/>
    <w:rsid w:val="00603B34"/>
    <w:rPr>
      <w:b/>
      <w:bCs/>
    </w:rPr>
  </w:style>
  <w:style w:type="paragraph" w:styleId="a6">
    <w:name w:val="List Paragraph"/>
    <w:basedOn w:val="a"/>
    <w:uiPriority w:val="34"/>
    <w:qFormat/>
    <w:rsid w:val="00603B34"/>
    <w:pPr>
      <w:ind w:left="720"/>
      <w:contextualSpacing/>
    </w:pPr>
  </w:style>
</w:styles>
</file>

<file path=word/webSettings.xml><?xml version="1.0" encoding="utf-8"?>
<w:webSettings xmlns:r="http://schemas.openxmlformats.org/officeDocument/2006/relationships" xmlns:w="http://schemas.openxmlformats.org/wordprocessingml/2006/main">
  <w:divs>
    <w:div w:id="9604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stlyceum@maj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2014-01-08T13:49:00Z</dcterms:created>
  <dcterms:modified xsi:type="dcterms:W3CDTF">2014-01-08T14:00:00Z</dcterms:modified>
</cp:coreProperties>
</file>